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Лесно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</w:rPr>
        <w:t>Конобеевская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Pr="005209D6" w:rsidRDefault="005209D6" w:rsidP="00B97B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5209D6">
        <w:rPr>
          <w:rFonts w:ascii="Times New Roman" w:hAnsi="Times New Roman"/>
          <w:sz w:val="48"/>
          <w:szCs w:val="48"/>
        </w:rPr>
        <w:t>РАБОЧАЯ ПРОГРАММА</w:t>
      </w: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 w:rsidRPr="005209D6">
        <w:rPr>
          <w:rFonts w:ascii="Times New Roman" w:hAnsi="Times New Roman"/>
          <w:sz w:val="48"/>
          <w:szCs w:val="48"/>
        </w:rPr>
        <w:t>ВНЕУРОЧНОЙ ДЕЯТЕЛЬНОСТИ</w:t>
      </w: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209D6" w:rsidRPr="005209D6" w:rsidRDefault="005209D6" w:rsidP="00B97B87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5209D6">
        <w:rPr>
          <w:rFonts w:ascii="Times New Roman" w:hAnsi="Times New Roman"/>
          <w:b/>
          <w:sz w:val="72"/>
          <w:szCs w:val="72"/>
        </w:rPr>
        <w:t>«Азбука здоровья»</w:t>
      </w: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5209D6" w:rsidRP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5209D6">
        <w:rPr>
          <w:rFonts w:ascii="Times New Roman" w:hAnsi="Times New Roman"/>
          <w:b/>
          <w:sz w:val="32"/>
          <w:szCs w:val="32"/>
        </w:rPr>
        <w:t>Автор-составитель:</w:t>
      </w:r>
    </w:p>
    <w:p w:rsidR="005209D6" w:rsidRP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 w:rsidRPr="005209D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5209D6">
        <w:rPr>
          <w:rFonts w:ascii="Times New Roman" w:hAnsi="Times New Roman"/>
          <w:b/>
          <w:sz w:val="32"/>
          <w:szCs w:val="32"/>
        </w:rPr>
        <w:t>Ионкина</w:t>
      </w:r>
      <w:proofErr w:type="spellEnd"/>
      <w:r w:rsidRPr="005209D6">
        <w:rPr>
          <w:rFonts w:ascii="Times New Roman" w:hAnsi="Times New Roman"/>
          <w:b/>
          <w:sz w:val="32"/>
          <w:szCs w:val="32"/>
        </w:rPr>
        <w:t xml:space="preserve"> Н.В., </w:t>
      </w:r>
    </w:p>
    <w:p w:rsid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</w:t>
      </w:r>
      <w:r w:rsidRPr="005209D6">
        <w:rPr>
          <w:rFonts w:ascii="Times New Roman" w:hAnsi="Times New Roman"/>
          <w:b/>
          <w:sz w:val="32"/>
          <w:szCs w:val="32"/>
        </w:rPr>
        <w:t>читель начальных классов.</w:t>
      </w:r>
    </w:p>
    <w:p w:rsid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209D6" w:rsidRPr="005209D6" w:rsidRDefault="005209D6" w:rsidP="005209D6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09D6" w:rsidRP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09D6">
        <w:rPr>
          <w:rFonts w:ascii="Times New Roman" w:hAnsi="Times New Roman"/>
          <w:b/>
          <w:sz w:val="32"/>
          <w:szCs w:val="32"/>
        </w:rPr>
        <w:t>2012-2016 уч. года</w:t>
      </w:r>
    </w:p>
    <w:p w:rsidR="005209D6" w:rsidRDefault="005209D6" w:rsidP="00B97B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97B87" w:rsidRPr="005209D6" w:rsidRDefault="00B97B87" w:rsidP="005209D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97B87" w:rsidRPr="005209D6" w:rsidRDefault="00B97B87" w:rsidP="005209D6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B97B87" w:rsidRPr="005209D6" w:rsidRDefault="00B97B87" w:rsidP="005209D6">
      <w:pPr>
        <w:pStyle w:val="p2"/>
        <w:spacing w:before="0" w:after="0"/>
        <w:ind w:right="-216" w:firstLine="708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5209D6">
        <w:rPr>
          <w:rFonts w:ascii="Times New Roman" w:hAnsi="Times New Roman" w:cs="Times New Roman"/>
          <w:color w:val="auto"/>
          <w:sz w:val="28"/>
          <w:szCs w:val="28"/>
        </w:rPr>
        <w:t xml:space="preserve">Здоровье человека — тема достаточно актуальная для всех времен и народов, а в </w:t>
      </w:r>
      <w:r w:rsidRPr="005209D6">
        <w:rPr>
          <w:rFonts w:ascii="Times New Roman" w:hAnsi="Times New Roman" w:cs="Times New Roman"/>
          <w:color w:val="auto"/>
          <w:sz w:val="28"/>
          <w:szCs w:val="28"/>
          <w:lang w:val="en-US"/>
        </w:rPr>
        <w:t>XXI</w:t>
      </w:r>
      <w:r w:rsidRPr="005209D6">
        <w:rPr>
          <w:rFonts w:ascii="Times New Roman" w:hAnsi="Times New Roman" w:cs="Times New Roman"/>
          <w:color w:val="auto"/>
          <w:sz w:val="28"/>
          <w:szCs w:val="28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B97B87" w:rsidRPr="005209D6" w:rsidRDefault="00B97B87" w:rsidP="005209D6">
      <w:pPr>
        <w:tabs>
          <w:tab w:val="left" w:pos="1080"/>
        </w:tabs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По данным Института возрастной физиологии РАО, школьная образовательная среда порождает </w:t>
      </w:r>
      <w:r w:rsidRPr="005209D6">
        <w:rPr>
          <w:rFonts w:ascii="Times New Roman" w:hAnsi="Times New Roman"/>
          <w:sz w:val="28"/>
          <w:szCs w:val="28"/>
        </w:rPr>
        <w:t xml:space="preserve">факторы риска нарушений 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5209D6">
        <w:rPr>
          <w:rFonts w:ascii="Times New Roman" w:hAnsi="Times New Roman"/>
          <w:sz w:val="28"/>
          <w:szCs w:val="28"/>
        </w:rPr>
        <w:t>проранжировать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b/>
          <w:sz w:val="28"/>
          <w:szCs w:val="28"/>
        </w:rPr>
        <w:t>школьные факторы риска</w:t>
      </w:r>
      <w:r w:rsidRPr="005209D6">
        <w:rPr>
          <w:rFonts w:ascii="Times New Roman" w:hAnsi="Times New Roman"/>
          <w:sz w:val="28"/>
          <w:szCs w:val="28"/>
        </w:rPr>
        <w:t xml:space="preserve"> по убыванию значимости и силы влияния на здоровье учащихся: </w:t>
      </w:r>
    </w:p>
    <w:p w:rsidR="00B97B87" w:rsidRPr="005209D6" w:rsidRDefault="00B97B87" w:rsidP="005209D6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- стрессовая педагогическая тактика;</w:t>
      </w:r>
    </w:p>
    <w:p w:rsidR="00B97B87" w:rsidRPr="005209D6" w:rsidRDefault="00B97B87" w:rsidP="005209D6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- несоответствие методик и технологий обучения возрастным и функциональным возможностям школьников;</w:t>
      </w:r>
    </w:p>
    <w:p w:rsidR="00B97B87" w:rsidRPr="005209D6" w:rsidRDefault="00B97B87" w:rsidP="005209D6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- несоблюдение элементарных физиологических и гигиенических требований к организации учебного процесса;</w:t>
      </w:r>
    </w:p>
    <w:p w:rsidR="00B97B87" w:rsidRPr="005209D6" w:rsidRDefault="00B97B87" w:rsidP="005209D6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- недостаточная грамотность родителей в вопросах сохранения здоровья детей;</w:t>
      </w:r>
    </w:p>
    <w:p w:rsidR="00B97B87" w:rsidRPr="005209D6" w:rsidRDefault="00B97B87" w:rsidP="005209D6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- провалы в существующей системе физического воспитания;</w:t>
      </w:r>
    </w:p>
    <w:p w:rsidR="00B97B87" w:rsidRPr="005209D6" w:rsidRDefault="00B97B87" w:rsidP="005209D6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- интенсификация учебного процесса;</w:t>
      </w:r>
    </w:p>
    <w:p w:rsidR="00B97B87" w:rsidRPr="005209D6" w:rsidRDefault="00B97B87" w:rsidP="005209D6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080"/>
        </w:tabs>
        <w:suppressAutoHyphens/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- функциональная неграмотность педагога в вопросах охраны и укрепления здоровья;</w:t>
      </w:r>
    </w:p>
    <w:p w:rsidR="00B97B87" w:rsidRPr="005209D6" w:rsidRDefault="00B97B87" w:rsidP="005209D6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- частичное разрушение служб школьного медицинского контроля;</w:t>
      </w:r>
    </w:p>
    <w:p w:rsidR="00B97B87" w:rsidRPr="005209D6" w:rsidRDefault="00B97B87" w:rsidP="005209D6">
      <w:pPr>
        <w:widowControl w:val="0"/>
        <w:numPr>
          <w:ilvl w:val="0"/>
          <w:numId w:val="2"/>
        </w:numPr>
        <w:tabs>
          <w:tab w:val="left" w:pos="720"/>
          <w:tab w:val="left" w:pos="1080"/>
        </w:tabs>
        <w:suppressAutoHyphens/>
        <w:spacing w:after="0"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- отсутствие системной работы по формированию ценностей здоровья и здорового образа жизни.</w:t>
      </w:r>
    </w:p>
    <w:p w:rsidR="00B97B87" w:rsidRPr="005209D6" w:rsidRDefault="00B97B87" w:rsidP="005209D6">
      <w:pPr>
        <w:pStyle w:val="11"/>
        <w:tabs>
          <w:tab w:val="left" w:pos="1080"/>
        </w:tabs>
        <w:ind w:right="-216" w:firstLine="708"/>
        <w:rPr>
          <w:rFonts w:ascii="Times New Roman" w:hAnsi="Times New Roman" w:cs="Times New Roman"/>
          <w:sz w:val="28"/>
          <w:szCs w:val="28"/>
        </w:rPr>
      </w:pPr>
      <w:r w:rsidRPr="005209D6">
        <w:rPr>
          <w:rFonts w:ascii="Times New Roman" w:hAnsi="Times New Roman" w:cs="Times New Roman"/>
          <w:sz w:val="28"/>
          <w:szCs w:val="28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</w:t>
      </w:r>
      <w:proofErr w:type="spellStart"/>
      <w:r w:rsidRPr="005209D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209D6">
        <w:rPr>
          <w:rFonts w:ascii="Times New Roman" w:hAnsi="Times New Roman" w:cs="Times New Roman"/>
          <w:sz w:val="28"/>
          <w:szCs w:val="28"/>
        </w:rPr>
        <w:t xml:space="preserve">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5209D6">
        <w:rPr>
          <w:rFonts w:ascii="Times New Roman" w:hAnsi="Times New Roman" w:cs="Times New Roman"/>
          <w:sz w:val="28"/>
          <w:szCs w:val="28"/>
        </w:rPr>
        <w:t>здоровьезатратный</w:t>
      </w:r>
      <w:proofErr w:type="spellEnd"/>
      <w:r w:rsidRPr="005209D6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lastRenderedPageBreak/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5209D6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потенциала школьного урока и построение урока на </w:t>
      </w:r>
      <w:proofErr w:type="spellStart"/>
      <w:r w:rsidRPr="005209D6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основе является важнейшим условием преодоления </w:t>
      </w:r>
      <w:proofErr w:type="spellStart"/>
      <w:r w:rsidRPr="005209D6">
        <w:rPr>
          <w:rFonts w:ascii="Times New Roman" w:hAnsi="Times New Roman"/>
          <w:sz w:val="28"/>
          <w:szCs w:val="28"/>
        </w:rPr>
        <w:t>здоровьезатратного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характера школьного образования.</w:t>
      </w:r>
    </w:p>
    <w:p w:rsidR="00B97B87" w:rsidRPr="005209D6" w:rsidRDefault="00B97B87" w:rsidP="005209D6">
      <w:pPr>
        <w:shd w:val="clear" w:color="auto" w:fill="FFFFFF"/>
        <w:tabs>
          <w:tab w:val="left" w:pos="1080"/>
        </w:tabs>
        <w:autoSpaceDE w:val="0"/>
        <w:spacing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По мнению специалистов-медиков, возраст от одного года до 15 лет гораздо важнее для сохранения будущего здоро</w:t>
      </w:r>
      <w:r w:rsidRPr="005209D6">
        <w:rPr>
          <w:rFonts w:ascii="Times New Roman" w:hAnsi="Times New Roman"/>
          <w:sz w:val="28"/>
          <w:szCs w:val="28"/>
        </w:rPr>
        <w:softHyphen/>
        <w:t>вья, чем от 15 лет до 60.</w:t>
      </w:r>
    </w:p>
    <w:p w:rsidR="000A20BD" w:rsidRPr="005209D6" w:rsidRDefault="00B97B87" w:rsidP="000A20BD">
      <w:pPr>
        <w:shd w:val="clear" w:color="auto" w:fill="FFFFFF"/>
        <w:tabs>
          <w:tab w:val="left" w:pos="1080"/>
        </w:tabs>
        <w:autoSpaceDE w:val="0"/>
        <w:spacing w:line="240" w:lineRule="auto"/>
        <w:ind w:right="-216"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5209D6">
        <w:rPr>
          <w:rFonts w:ascii="Times New Roman" w:hAnsi="Times New Roman"/>
          <w:b/>
          <w:sz w:val="28"/>
          <w:szCs w:val="28"/>
        </w:rPr>
        <w:t xml:space="preserve">  актуальность </w:t>
      </w:r>
      <w:r w:rsidR="000A20BD">
        <w:rPr>
          <w:rFonts w:ascii="Times New Roman" w:hAnsi="Times New Roman"/>
          <w:sz w:val="28"/>
          <w:szCs w:val="28"/>
        </w:rPr>
        <w:t>программы «Азбука Здоровья»</w:t>
      </w:r>
    </w:p>
    <w:p w:rsidR="00B97B87" w:rsidRPr="005209D6" w:rsidRDefault="00B97B87" w:rsidP="005209D6">
      <w:pPr>
        <w:numPr>
          <w:ilvl w:val="0"/>
          <w:numId w:val="9"/>
        </w:numPr>
        <w:shd w:val="clear" w:color="auto" w:fill="FFFFFF"/>
        <w:tabs>
          <w:tab w:val="left" w:pos="1080"/>
        </w:tabs>
        <w:autoSpaceDE w:val="0"/>
        <w:spacing w:after="0" w:line="240" w:lineRule="auto"/>
        <w:ind w:right="-216"/>
        <w:rPr>
          <w:rFonts w:ascii="Times New Roman" w:hAnsi="Times New Roman"/>
          <w:b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5209D6">
        <w:rPr>
          <w:rFonts w:ascii="Times New Roman" w:hAnsi="Times New Roman"/>
          <w:b/>
          <w:i/>
          <w:sz w:val="28"/>
          <w:szCs w:val="28"/>
        </w:rPr>
        <w:t xml:space="preserve">Цель данного курса: </w:t>
      </w:r>
      <w:r w:rsidRPr="005209D6">
        <w:rPr>
          <w:rFonts w:ascii="Times New Roman" w:hAnsi="Times New Roman"/>
          <w:sz w:val="28"/>
          <w:szCs w:val="28"/>
        </w:rPr>
        <w:t>обеспечить возможность сохранения здоровья детей в период обучения в школе;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5209D6">
        <w:rPr>
          <w:rFonts w:ascii="Times New Roman" w:hAnsi="Times New Roman"/>
          <w:b/>
          <w:i/>
          <w:sz w:val="28"/>
          <w:szCs w:val="28"/>
        </w:rPr>
        <w:t>Задачи:</w:t>
      </w:r>
    </w:p>
    <w:p w:rsidR="00B97B87" w:rsidRPr="005209D6" w:rsidRDefault="00B97B87" w:rsidP="005209D6">
      <w:pPr>
        <w:pStyle w:val="a7"/>
        <w:widowControl w:val="0"/>
        <w:numPr>
          <w:ilvl w:val="0"/>
          <w:numId w:val="8"/>
        </w:numPr>
        <w:tabs>
          <w:tab w:val="left" w:pos="426"/>
          <w:tab w:val="left" w:pos="720"/>
        </w:tabs>
        <w:suppressAutoHyphens/>
        <w:ind w:hanging="426"/>
        <w:contextualSpacing w:val="0"/>
        <w:rPr>
          <w:sz w:val="28"/>
          <w:szCs w:val="28"/>
        </w:rPr>
      </w:pPr>
      <w:r w:rsidRPr="005209D6">
        <w:rPr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:rsidR="00B97B87" w:rsidRPr="005209D6" w:rsidRDefault="00B97B87" w:rsidP="005209D6">
      <w:pPr>
        <w:pStyle w:val="a7"/>
        <w:widowControl w:val="0"/>
        <w:numPr>
          <w:ilvl w:val="0"/>
          <w:numId w:val="8"/>
        </w:numPr>
        <w:tabs>
          <w:tab w:val="left" w:pos="426"/>
          <w:tab w:val="left" w:pos="720"/>
        </w:tabs>
        <w:suppressAutoHyphens/>
        <w:ind w:hanging="426"/>
        <w:contextualSpacing w:val="0"/>
        <w:rPr>
          <w:sz w:val="28"/>
          <w:szCs w:val="28"/>
        </w:rPr>
      </w:pPr>
      <w:r w:rsidRPr="005209D6">
        <w:rPr>
          <w:sz w:val="28"/>
          <w:szCs w:val="28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B97B87" w:rsidRPr="005209D6" w:rsidRDefault="00B97B87" w:rsidP="005209D6">
      <w:pPr>
        <w:pStyle w:val="a7"/>
        <w:widowControl w:val="0"/>
        <w:numPr>
          <w:ilvl w:val="0"/>
          <w:numId w:val="8"/>
        </w:numPr>
        <w:tabs>
          <w:tab w:val="left" w:pos="426"/>
          <w:tab w:val="left" w:pos="720"/>
        </w:tabs>
        <w:suppressAutoHyphens/>
        <w:ind w:hanging="426"/>
        <w:contextualSpacing w:val="0"/>
        <w:rPr>
          <w:sz w:val="28"/>
          <w:szCs w:val="28"/>
        </w:rPr>
      </w:pPr>
      <w:r w:rsidRPr="005209D6">
        <w:rPr>
          <w:sz w:val="28"/>
          <w:szCs w:val="28"/>
        </w:rPr>
        <w:t>обеспечить физическое и психическое саморазвитие;</w:t>
      </w:r>
    </w:p>
    <w:p w:rsidR="00B97B87" w:rsidRPr="005209D6" w:rsidRDefault="00B97B87" w:rsidP="005209D6">
      <w:pPr>
        <w:pStyle w:val="a7"/>
        <w:widowControl w:val="0"/>
        <w:numPr>
          <w:ilvl w:val="0"/>
          <w:numId w:val="8"/>
        </w:numPr>
        <w:tabs>
          <w:tab w:val="left" w:pos="426"/>
          <w:tab w:val="left" w:pos="720"/>
        </w:tabs>
        <w:suppressAutoHyphens/>
        <w:ind w:hanging="426"/>
        <w:contextualSpacing w:val="0"/>
        <w:rPr>
          <w:sz w:val="28"/>
          <w:szCs w:val="28"/>
        </w:rPr>
      </w:pPr>
      <w:r w:rsidRPr="005209D6">
        <w:rPr>
          <w:sz w:val="28"/>
          <w:szCs w:val="28"/>
        </w:rPr>
        <w:t>научить использовать полученные знания в повседневной жизни;</w:t>
      </w:r>
    </w:p>
    <w:p w:rsidR="00B97B87" w:rsidRPr="005209D6" w:rsidRDefault="00B97B87" w:rsidP="005209D6">
      <w:pPr>
        <w:pStyle w:val="a7"/>
        <w:widowControl w:val="0"/>
        <w:numPr>
          <w:ilvl w:val="0"/>
          <w:numId w:val="8"/>
        </w:numPr>
        <w:tabs>
          <w:tab w:val="left" w:pos="426"/>
          <w:tab w:val="left" w:pos="720"/>
        </w:tabs>
        <w:suppressAutoHyphens/>
        <w:ind w:hanging="426"/>
        <w:contextualSpacing w:val="0"/>
        <w:rPr>
          <w:sz w:val="28"/>
          <w:szCs w:val="28"/>
        </w:rPr>
      </w:pPr>
      <w:r w:rsidRPr="005209D6">
        <w:rPr>
          <w:sz w:val="28"/>
          <w:szCs w:val="28"/>
        </w:rPr>
        <w:t xml:space="preserve">добиться потребности выполнения элементарных правил </w:t>
      </w:r>
      <w:proofErr w:type="spellStart"/>
      <w:r w:rsidRPr="005209D6">
        <w:rPr>
          <w:sz w:val="28"/>
          <w:szCs w:val="28"/>
        </w:rPr>
        <w:t>здоровьесбережения</w:t>
      </w:r>
      <w:proofErr w:type="spellEnd"/>
      <w:r w:rsidRPr="005209D6">
        <w:rPr>
          <w:sz w:val="28"/>
          <w:szCs w:val="28"/>
        </w:rPr>
        <w:t>.</w:t>
      </w:r>
    </w:p>
    <w:p w:rsidR="00B97B87" w:rsidRPr="005209D6" w:rsidRDefault="00B97B87" w:rsidP="005209D6">
      <w:pPr>
        <w:pStyle w:val="a7"/>
        <w:widowControl w:val="0"/>
        <w:numPr>
          <w:ilvl w:val="0"/>
          <w:numId w:val="9"/>
        </w:numPr>
        <w:tabs>
          <w:tab w:val="left" w:pos="426"/>
          <w:tab w:val="left" w:pos="720"/>
        </w:tabs>
        <w:suppressAutoHyphens/>
        <w:contextualSpacing w:val="0"/>
        <w:rPr>
          <w:b/>
          <w:sz w:val="28"/>
          <w:szCs w:val="28"/>
        </w:rPr>
      </w:pPr>
      <w:r w:rsidRPr="005209D6">
        <w:rPr>
          <w:b/>
          <w:sz w:val="28"/>
          <w:szCs w:val="28"/>
        </w:rPr>
        <w:t xml:space="preserve"> Особенности программы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 Данная  программа строится</w:t>
      </w:r>
      <w:r w:rsidRPr="005209D6">
        <w:rPr>
          <w:rFonts w:ascii="Times New Roman" w:hAnsi="Times New Roman"/>
          <w:b/>
          <w:i/>
          <w:sz w:val="28"/>
          <w:szCs w:val="28"/>
        </w:rPr>
        <w:t xml:space="preserve"> на принципах</w:t>
      </w:r>
      <w:r w:rsidRPr="005209D6">
        <w:rPr>
          <w:rFonts w:ascii="Times New Roman" w:hAnsi="Times New Roman"/>
          <w:sz w:val="28"/>
          <w:szCs w:val="28"/>
        </w:rPr>
        <w:t>:</w:t>
      </w:r>
    </w:p>
    <w:p w:rsidR="00B97B87" w:rsidRPr="005209D6" w:rsidRDefault="00B97B87" w:rsidP="005209D6">
      <w:pPr>
        <w:widowControl w:val="0"/>
        <w:numPr>
          <w:ilvl w:val="0"/>
          <w:numId w:val="7"/>
        </w:numPr>
        <w:tabs>
          <w:tab w:val="left" w:pos="786"/>
          <w:tab w:val="left" w:pos="1080"/>
        </w:tabs>
        <w:suppressAutoHyphens/>
        <w:spacing w:after="0" w:line="240" w:lineRule="auto"/>
        <w:ind w:hanging="720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5209D6">
        <w:rPr>
          <w:rFonts w:ascii="Times New Roman" w:hAnsi="Times New Roman"/>
          <w:b/>
          <w:i/>
          <w:sz w:val="28"/>
          <w:szCs w:val="28"/>
        </w:rPr>
        <w:t>Научности</w:t>
      </w:r>
      <w:proofErr w:type="gramEnd"/>
      <w:r w:rsidRPr="005209D6">
        <w:rPr>
          <w:rFonts w:ascii="Times New Roman" w:hAnsi="Times New Roman"/>
          <w:sz w:val="28"/>
          <w:szCs w:val="28"/>
        </w:rPr>
        <w:t>;</w:t>
      </w:r>
      <w:r w:rsidRPr="005209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09D6">
        <w:rPr>
          <w:rFonts w:ascii="Times New Roman" w:hAnsi="Times New Roman"/>
          <w:sz w:val="28"/>
          <w:szCs w:val="28"/>
        </w:rPr>
        <w:t xml:space="preserve">в основе </w:t>
      </w:r>
      <w:proofErr w:type="gramStart"/>
      <w:r w:rsidRPr="005209D6">
        <w:rPr>
          <w:rFonts w:ascii="Times New Roman" w:hAnsi="Times New Roman"/>
          <w:sz w:val="28"/>
          <w:szCs w:val="28"/>
        </w:rPr>
        <w:t>которых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содержится анализ статистических медицинских исследований по состоянию здоровья школьников.</w:t>
      </w:r>
    </w:p>
    <w:p w:rsidR="00B97B87" w:rsidRPr="005209D6" w:rsidRDefault="00B97B87" w:rsidP="005209D6">
      <w:pPr>
        <w:pStyle w:val="a7"/>
        <w:widowControl w:val="0"/>
        <w:numPr>
          <w:ilvl w:val="0"/>
          <w:numId w:val="7"/>
        </w:numPr>
        <w:tabs>
          <w:tab w:val="left" w:pos="786"/>
          <w:tab w:val="left" w:pos="1080"/>
        </w:tabs>
        <w:suppressAutoHyphens/>
        <w:ind w:hanging="720"/>
        <w:contextualSpacing w:val="0"/>
        <w:rPr>
          <w:b/>
          <w:i/>
          <w:sz w:val="28"/>
          <w:szCs w:val="28"/>
        </w:rPr>
      </w:pPr>
      <w:proofErr w:type="gramStart"/>
      <w:r w:rsidRPr="005209D6">
        <w:rPr>
          <w:b/>
          <w:i/>
          <w:sz w:val="28"/>
          <w:szCs w:val="28"/>
        </w:rPr>
        <w:t>Доступности</w:t>
      </w:r>
      <w:proofErr w:type="gramEnd"/>
      <w:r w:rsidR="000A20BD">
        <w:rPr>
          <w:sz w:val="28"/>
          <w:szCs w:val="28"/>
        </w:rPr>
        <w:t>; которые определяю</w:t>
      </w:r>
      <w:r w:rsidRPr="005209D6">
        <w:rPr>
          <w:sz w:val="28"/>
          <w:szCs w:val="28"/>
        </w:rPr>
        <w:t xml:space="preserve">т содержание курса в соответствии с возрастными особенностями младших школьников. </w:t>
      </w:r>
    </w:p>
    <w:p w:rsidR="00B97B87" w:rsidRPr="005209D6" w:rsidRDefault="00B97B87" w:rsidP="005209D6">
      <w:pPr>
        <w:widowControl w:val="0"/>
        <w:numPr>
          <w:ilvl w:val="0"/>
          <w:numId w:val="7"/>
        </w:numPr>
        <w:tabs>
          <w:tab w:val="left" w:pos="1080"/>
        </w:tabs>
        <w:suppressAutoHyphens/>
        <w:spacing w:after="0" w:line="240" w:lineRule="auto"/>
        <w:ind w:hanging="72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i/>
          <w:sz w:val="28"/>
          <w:szCs w:val="28"/>
        </w:rPr>
        <w:t>Системности</w:t>
      </w:r>
      <w:r w:rsidR="000A20BD">
        <w:rPr>
          <w:rFonts w:ascii="Times New Roman" w:hAnsi="Times New Roman"/>
          <w:sz w:val="28"/>
          <w:szCs w:val="28"/>
        </w:rPr>
        <w:t>; определяющие</w:t>
      </w:r>
      <w:r w:rsidRPr="005209D6">
        <w:rPr>
          <w:rFonts w:ascii="Times New Roman" w:hAnsi="Times New Roman"/>
          <w:sz w:val="28"/>
          <w:szCs w:val="28"/>
        </w:rPr>
        <w:t xml:space="preserve"> взаимосвязь и целостность   содержания, форм и принципов предлагаемого курса. </w:t>
      </w:r>
    </w:p>
    <w:p w:rsidR="00B97B87" w:rsidRPr="005209D6" w:rsidRDefault="00B97B87" w:rsidP="005209D6">
      <w:pPr>
        <w:widowControl w:val="0"/>
        <w:tabs>
          <w:tab w:val="left" w:pos="1080"/>
        </w:tabs>
        <w:suppressAutoHyphens/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При этом необходимо выделить</w:t>
      </w:r>
      <w:r w:rsidRPr="005209D6">
        <w:rPr>
          <w:rFonts w:ascii="Times New Roman" w:hAnsi="Times New Roman"/>
          <w:b/>
          <w:i/>
          <w:sz w:val="28"/>
          <w:szCs w:val="28"/>
        </w:rPr>
        <w:t xml:space="preserve"> практическую направленность</w:t>
      </w:r>
      <w:r w:rsidRPr="005209D6">
        <w:rPr>
          <w:rFonts w:ascii="Times New Roman" w:hAnsi="Times New Roman"/>
          <w:sz w:val="28"/>
          <w:szCs w:val="28"/>
        </w:rPr>
        <w:t xml:space="preserve"> курса.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B97B87" w:rsidRPr="005209D6" w:rsidRDefault="00B97B87" w:rsidP="005209D6">
      <w:pPr>
        <w:pStyle w:val="a7"/>
        <w:widowControl w:val="0"/>
        <w:numPr>
          <w:ilvl w:val="0"/>
          <w:numId w:val="7"/>
        </w:numPr>
        <w:tabs>
          <w:tab w:val="left" w:pos="786"/>
          <w:tab w:val="left" w:pos="1080"/>
        </w:tabs>
        <w:suppressAutoHyphens/>
        <w:ind w:hanging="720"/>
        <w:contextualSpacing w:val="0"/>
        <w:rPr>
          <w:b/>
          <w:i/>
          <w:sz w:val="28"/>
          <w:szCs w:val="28"/>
        </w:rPr>
      </w:pPr>
      <w:r w:rsidRPr="005209D6">
        <w:rPr>
          <w:b/>
          <w:i/>
          <w:sz w:val="28"/>
          <w:szCs w:val="28"/>
        </w:rPr>
        <w:lastRenderedPageBreak/>
        <w:t>Обеспечение мотивации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    Быть здоровым – значит быть счастливым и успешным в будущей взрослой жизни.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i/>
          <w:sz w:val="28"/>
          <w:szCs w:val="28"/>
        </w:rPr>
        <w:t>Занятия  носят  научно-образовательный характер.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</w:p>
    <w:p w:rsidR="00B97B87" w:rsidRDefault="000A20BD" w:rsidP="000A20BD">
      <w:pPr>
        <w:tabs>
          <w:tab w:val="left" w:pos="1080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Предполагаемые формы работы</w:t>
      </w:r>
      <w:r w:rsidR="00B97B87" w:rsidRPr="005209D6">
        <w:rPr>
          <w:rFonts w:ascii="Times New Roman" w:hAnsi="Times New Roman"/>
          <w:b/>
          <w:i/>
          <w:sz w:val="28"/>
          <w:szCs w:val="28"/>
        </w:rPr>
        <w:t>:</w:t>
      </w:r>
    </w:p>
    <w:p w:rsidR="000A20BD" w:rsidRPr="000A20BD" w:rsidRDefault="000A20BD" w:rsidP="000A20BD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A20BD">
        <w:rPr>
          <w:rFonts w:ascii="Times New Roman" w:hAnsi="Times New Roman"/>
          <w:sz w:val="28"/>
          <w:szCs w:val="28"/>
        </w:rPr>
        <w:t>1.Теоретические занятия.</w:t>
      </w:r>
    </w:p>
    <w:p w:rsidR="000A20BD" w:rsidRPr="000A20BD" w:rsidRDefault="000A20BD" w:rsidP="000A20BD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A20BD">
        <w:rPr>
          <w:rFonts w:ascii="Times New Roman" w:hAnsi="Times New Roman"/>
          <w:sz w:val="28"/>
          <w:szCs w:val="28"/>
        </w:rPr>
        <w:t>2.Выполнение рисунков.</w:t>
      </w:r>
    </w:p>
    <w:p w:rsidR="000A20BD" w:rsidRPr="000A20BD" w:rsidRDefault="000A20BD" w:rsidP="000A20BD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A20BD">
        <w:rPr>
          <w:rFonts w:ascii="Times New Roman" w:hAnsi="Times New Roman"/>
          <w:sz w:val="28"/>
          <w:szCs w:val="28"/>
        </w:rPr>
        <w:t>3.Выполнение творческих работ.</w:t>
      </w:r>
    </w:p>
    <w:p w:rsidR="000A20BD" w:rsidRPr="000A20BD" w:rsidRDefault="000A20BD" w:rsidP="000A20BD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A20BD">
        <w:rPr>
          <w:rFonts w:ascii="Times New Roman" w:hAnsi="Times New Roman"/>
          <w:sz w:val="28"/>
          <w:szCs w:val="28"/>
        </w:rPr>
        <w:t>4. Игровые занятия.</w:t>
      </w:r>
    </w:p>
    <w:p w:rsidR="000A20BD" w:rsidRPr="000A20BD" w:rsidRDefault="000A20BD" w:rsidP="000A20BD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A20BD">
        <w:rPr>
          <w:rFonts w:ascii="Times New Roman" w:hAnsi="Times New Roman"/>
          <w:sz w:val="28"/>
          <w:szCs w:val="28"/>
        </w:rPr>
        <w:t>5.Тренинговые занятия.</w:t>
      </w:r>
    </w:p>
    <w:p w:rsidR="000A20BD" w:rsidRPr="000A20BD" w:rsidRDefault="000A20BD" w:rsidP="000A20BD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0A20BD">
        <w:rPr>
          <w:rFonts w:ascii="Times New Roman" w:hAnsi="Times New Roman"/>
          <w:sz w:val="28"/>
          <w:szCs w:val="28"/>
        </w:rPr>
        <w:t>6. Проектная деятельность.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5209D6">
        <w:rPr>
          <w:rFonts w:ascii="Times New Roman" w:hAnsi="Times New Roman"/>
          <w:b/>
          <w:i/>
          <w:sz w:val="28"/>
          <w:szCs w:val="28"/>
        </w:rPr>
        <w:t>Режим проведения занятий: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1-й год</w:t>
      </w:r>
      <w:r w:rsidRPr="005209D6">
        <w:rPr>
          <w:rFonts w:ascii="Times New Roman" w:hAnsi="Times New Roman"/>
          <w:sz w:val="28"/>
          <w:szCs w:val="28"/>
        </w:rPr>
        <w:t xml:space="preserve"> обучения  1час в неделю.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2-й год</w:t>
      </w:r>
      <w:r w:rsidRPr="005209D6">
        <w:rPr>
          <w:rFonts w:ascii="Times New Roman" w:hAnsi="Times New Roman"/>
          <w:sz w:val="28"/>
          <w:szCs w:val="28"/>
        </w:rPr>
        <w:t xml:space="preserve"> обучения  1 час в неделю.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3-й год</w:t>
      </w:r>
      <w:r w:rsidRPr="005209D6">
        <w:rPr>
          <w:rFonts w:ascii="Times New Roman" w:hAnsi="Times New Roman"/>
          <w:sz w:val="28"/>
          <w:szCs w:val="28"/>
        </w:rPr>
        <w:t xml:space="preserve"> обучения  1час в неделю.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4-й год</w:t>
      </w:r>
      <w:r w:rsidRPr="005209D6">
        <w:rPr>
          <w:rFonts w:ascii="Times New Roman" w:hAnsi="Times New Roman"/>
          <w:sz w:val="28"/>
          <w:szCs w:val="28"/>
        </w:rPr>
        <w:t xml:space="preserve"> обучения  1час в неделю.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Изучение программного материала начинается с 1 класса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B97B87" w:rsidRPr="005209D6" w:rsidRDefault="00B97B87" w:rsidP="005209D6">
      <w:pPr>
        <w:pStyle w:val="a5"/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чтение стихов, сказок, рассказов;</w:t>
      </w:r>
    </w:p>
    <w:p w:rsidR="00B97B87" w:rsidRPr="005209D6" w:rsidRDefault="00B97B87" w:rsidP="005209D6">
      <w:pPr>
        <w:pStyle w:val="a5"/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постановка драматических сценок, спектаклей;</w:t>
      </w:r>
    </w:p>
    <w:p w:rsidR="00B97B87" w:rsidRPr="005209D6" w:rsidRDefault="00B97B87" w:rsidP="005209D6">
      <w:pPr>
        <w:pStyle w:val="a5"/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прослушивание песен и стихов;</w:t>
      </w:r>
    </w:p>
    <w:p w:rsidR="00B97B87" w:rsidRPr="005209D6" w:rsidRDefault="00B97B87" w:rsidP="005209D6">
      <w:pPr>
        <w:pStyle w:val="a5"/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разучивание и исполнение песен;</w:t>
      </w:r>
    </w:p>
    <w:p w:rsidR="00B97B87" w:rsidRPr="005209D6" w:rsidRDefault="00B97B87" w:rsidP="005209D6">
      <w:pPr>
        <w:pStyle w:val="a5"/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организация подвижных игр;</w:t>
      </w:r>
    </w:p>
    <w:p w:rsidR="00B97B87" w:rsidRPr="005209D6" w:rsidRDefault="00B97B87" w:rsidP="005209D6">
      <w:pPr>
        <w:pStyle w:val="a5"/>
        <w:numPr>
          <w:ilvl w:val="2"/>
          <w:numId w:val="5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проведение опытов;</w:t>
      </w:r>
    </w:p>
    <w:p w:rsidR="00B97B87" w:rsidRPr="005209D6" w:rsidRDefault="00B97B87" w:rsidP="005209D6">
      <w:pPr>
        <w:pStyle w:val="a5"/>
        <w:numPr>
          <w:ilvl w:val="2"/>
          <w:numId w:val="5"/>
        </w:numPr>
        <w:tabs>
          <w:tab w:val="clear" w:pos="2160"/>
          <w:tab w:val="left" w:pos="720"/>
          <w:tab w:val="num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B97B87" w:rsidRPr="005209D6" w:rsidRDefault="00B97B87" w:rsidP="005209D6">
      <w:pPr>
        <w:pStyle w:val="a5"/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Организация учебных занятий предполагает, что любое  занятие 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B97B87" w:rsidRPr="005209D6" w:rsidRDefault="00B97B87" w:rsidP="005209D6">
      <w:pPr>
        <w:pStyle w:val="a5"/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Он не должен быть уроком «заучивания», на котором вместо достижения оздоровительного эффекта создаётся только дополнительная </w:t>
      </w:r>
      <w:r w:rsidRPr="005209D6">
        <w:rPr>
          <w:rFonts w:ascii="Times New Roman" w:hAnsi="Times New Roman"/>
          <w:sz w:val="28"/>
          <w:szCs w:val="28"/>
        </w:rPr>
        <w:lastRenderedPageBreak/>
        <w:t>нагрузка. Каждое занятие должно стать настоящим уроком «</w:t>
      </w:r>
      <w:proofErr w:type="spellStart"/>
      <w:r w:rsidRPr="005209D6">
        <w:rPr>
          <w:rFonts w:ascii="Times New Roman" w:hAnsi="Times New Roman"/>
          <w:sz w:val="28"/>
          <w:szCs w:val="28"/>
        </w:rPr>
        <w:t>здравотворчества</w:t>
      </w:r>
      <w:proofErr w:type="spellEnd"/>
      <w:r w:rsidRPr="005209D6">
        <w:rPr>
          <w:rFonts w:ascii="Times New Roman" w:hAnsi="Times New Roman"/>
          <w:sz w:val="28"/>
          <w:szCs w:val="28"/>
        </w:rPr>
        <w:t>».</w:t>
      </w:r>
    </w:p>
    <w:p w:rsidR="00B97B87" w:rsidRPr="005209D6" w:rsidRDefault="00B97B87" w:rsidP="005209D6">
      <w:pPr>
        <w:pStyle w:val="a5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B97B87" w:rsidRPr="005209D6" w:rsidRDefault="00B97B87" w:rsidP="005209D6">
      <w:pPr>
        <w:tabs>
          <w:tab w:val="left" w:pos="1080"/>
        </w:tabs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        </w:t>
      </w:r>
      <w:r w:rsidRPr="005209D6">
        <w:rPr>
          <w:rFonts w:ascii="Times New Roman" w:hAnsi="Times New Roman"/>
          <w:sz w:val="28"/>
          <w:szCs w:val="28"/>
        </w:rPr>
        <w:t>Программа рассчитана на 4 года, 135 часов. В 1 классе – 33 часа, 2-4 классы по 34 часа</w:t>
      </w:r>
      <w:r w:rsidR="000A20BD">
        <w:rPr>
          <w:rFonts w:ascii="Times New Roman" w:hAnsi="Times New Roman"/>
          <w:sz w:val="28"/>
          <w:szCs w:val="28"/>
        </w:rPr>
        <w:t xml:space="preserve">. </w:t>
      </w:r>
      <w:r w:rsidRPr="005209D6">
        <w:rPr>
          <w:rFonts w:ascii="Times New Roman" w:hAnsi="Times New Roman"/>
          <w:sz w:val="28"/>
          <w:szCs w:val="28"/>
        </w:rPr>
        <w:t xml:space="preserve"> Занятия проводятся 1 раз в неделю</w:t>
      </w:r>
      <w:r w:rsidR="000A20BD">
        <w:rPr>
          <w:rFonts w:ascii="Times New Roman" w:hAnsi="Times New Roman"/>
          <w:sz w:val="28"/>
          <w:szCs w:val="28"/>
        </w:rPr>
        <w:t xml:space="preserve"> по 35 минут (в 1 классе), по 40</w:t>
      </w:r>
      <w:r w:rsidRPr="005209D6">
        <w:rPr>
          <w:rFonts w:ascii="Times New Roman" w:hAnsi="Times New Roman"/>
          <w:sz w:val="28"/>
          <w:szCs w:val="28"/>
        </w:rPr>
        <w:t xml:space="preserve"> минут в 2 - 4 классах. Программа рассчитана на детей 7-10 лет, реализуется за 4 года.  Коли</w:t>
      </w:r>
      <w:r w:rsidR="000A20BD">
        <w:rPr>
          <w:rFonts w:ascii="Times New Roman" w:hAnsi="Times New Roman"/>
          <w:sz w:val="28"/>
          <w:szCs w:val="28"/>
        </w:rPr>
        <w:t>чество учащихся составляет 10</w:t>
      </w:r>
      <w:r w:rsidRPr="005209D6">
        <w:rPr>
          <w:rFonts w:ascii="Times New Roman" w:hAnsi="Times New Roman"/>
          <w:sz w:val="28"/>
          <w:szCs w:val="28"/>
        </w:rPr>
        <w:t xml:space="preserve"> человек.  </w:t>
      </w:r>
    </w:p>
    <w:p w:rsidR="00B97B87" w:rsidRPr="005209D6" w:rsidRDefault="00B97B87" w:rsidP="005209D6">
      <w:pPr>
        <w:pStyle w:val="a5"/>
        <w:numPr>
          <w:ilvl w:val="0"/>
          <w:numId w:val="9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B97B87" w:rsidRPr="005209D6" w:rsidRDefault="00B97B87" w:rsidP="005209D6">
      <w:pPr>
        <w:pStyle w:val="a5"/>
        <w:tabs>
          <w:tab w:val="left" w:pos="1080"/>
        </w:tabs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В результате усвоения программы  учащиеся должны уметь:</w:t>
      </w:r>
    </w:p>
    <w:p w:rsidR="00B97B87" w:rsidRPr="005209D6" w:rsidRDefault="00B97B87" w:rsidP="005209D6">
      <w:pPr>
        <w:pStyle w:val="a5"/>
        <w:numPr>
          <w:ilvl w:val="0"/>
          <w:numId w:val="4"/>
        </w:numPr>
        <w:tabs>
          <w:tab w:val="clear" w:pos="2160"/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B97B87" w:rsidRPr="005209D6" w:rsidRDefault="00B97B87" w:rsidP="005209D6">
      <w:pPr>
        <w:pStyle w:val="a5"/>
        <w:numPr>
          <w:ilvl w:val="0"/>
          <w:numId w:val="4"/>
        </w:numPr>
        <w:tabs>
          <w:tab w:val="clear" w:pos="2160"/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осуществлять активную оздоровительную деятельность;</w:t>
      </w:r>
    </w:p>
    <w:p w:rsidR="00B97B87" w:rsidRPr="005209D6" w:rsidRDefault="00B97B87" w:rsidP="005209D6">
      <w:pPr>
        <w:pStyle w:val="a5"/>
        <w:numPr>
          <w:ilvl w:val="0"/>
          <w:numId w:val="4"/>
        </w:numPr>
        <w:tabs>
          <w:tab w:val="clear" w:pos="2160"/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формировать своё здоровье.</w:t>
      </w:r>
    </w:p>
    <w:p w:rsidR="00B97B87" w:rsidRPr="005209D6" w:rsidRDefault="00B97B87" w:rsidP="005209D6">
      <w:pPr>
        <w:pStyle w:val="a5"/>
        <w:tabs>
          <w:tab w:val="left" w:pos="1080"/>
        </w:tabs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Учащиеся должны знать:</w:t>
      </w:r>
    </w:p>
    <w:p w:rsidR="00B97B87" w:rsidRPr="005209D6" w:rsidRDefault="00B97B87" w:rsidP="005209D6">
      <w:pPr>
        <w:pStyle w:val="a5"/>
        <w:numPr>
          <w:ilvl w:val="0"/>
          <w:numId w:val="4"/>
        </w:numPr>
        <w:tabs>
          <w:tab w:val="clear" w:pos="2160"/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факторы, влияющие на здоровье человека;</w:t>
      </w:r>
    </w:p>
    <w:p w:rsidR="00B97B87" w:rsidRPr="005209D6" w:rsidRDefault="00B97B87" w:rsidP="005209D6">
      <w:pPr>
        <w:pStyle w:val="a5"/>
        <w:numPr>
          <w:ilvl w:val="0"/>
          <w:numId w:val="4"/>
        </w:numPr>
        <w:tabs>
          <w:tab w:val="clear" w:pos="2160"/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причины некоторых заболеваний;</w:t>
      </w:r>
    </w:p>
    <w:p w:rsidR="00B97B87" w:rsidRPr="005209D6" w:rsidRDefault="00B97B87" w:rsidP="005209D6">
      <w:pPr>
        <w:pStyle w:val="a5"/>
        <w:numPr>
          <w:ilvl w:val="0"/>
          <w:numId w:val="4"/>
        </w:numPr>
        <w:tabs>
          <w:tab w:val="clear" w:pos="2160"/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причины возникновения травм и правила оказания первой помощи;</w:t>
      </w:r>
    </w:p>
    <w:p w:rsidR="00B97B87" w:rsidRPr="005209D6" w:rsidRDefault="00B97B87" w:rsidP="005209D6">
      <w:pPr>
        <w:pStyle w:val="a5"/>
        <w:numPr>
          <w:ilvl w:val="0"/>
          <w:numId w:val="4"/>
        </w:numPr>
        <w:tabs>
          <w:tab w:val="clear" w:pos="2160"/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B97B87" w:rsidRPr="005209D6" w:rsidRDefault="00B97B87" w:rsidP="005209D6">
      <w:pPr>
        <w:pStyle w:val="a5"/>
        <w:numPr>
          <w:ilvl w:val="0"/>
          <w:numId w:val="4"/>
        </w:numPr>
        <w:tabs>
          <w:tab w:val="clear" w:pos="2160"/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о пользе физических упражнений для гармоничного развития человека;</w:t>
      </w:r>
    </w:p>
    <w:p w:rsidR="00B97B87" w:rsidRDefault="00B97B87" w:rsidP="005209D6">
      <w:pPr>
        <w:pStyle w:val="a5"/>
        <w:numPr>
          <w:ilvl w:val="0"/>
          <w:numId w:val="4"/>
        </w:numPr>
        <w:tabs>
          <w:tab w:val="clear" w:pos="2160"/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основные формы физических занятий и виды физических упражнений.</w:t>
      </w:r>
    </w:p>
    <w:p w:rsidR="000A20BD" w:rsidRPr="005209D6" w:rsidRDefault="000A20BD" w:rsidP="000A20BD">
      <w:pPr>
        <w:pStyle w:val="a5"/>
        <w:tabs>
          <w:tab w:val="left" w:pos="108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B97B87" w:rsidRPr="005209D6" w:rsidRDefault="00B97B87" w:rsidP="005209D6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Тематическое планирование. Содержание программы</w:t>
      </w:r>
    </w:p>
    <w:p w:rsidR="00B97B87" w:rsidRPr="005209D6" w:rsidRDefault="00B97B87" w:rsidP="000A20BD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209D6">
        <w:rPr>
          <w:rFonts w:ascii="Times New Roman" w:hAnsi="Times New Roman"/>
          <w:b/>
          <w:i/>
          <w:sz w:val="28"/>
          <w:szCs w:val="28"/>
        </w:rPr>
        <w:t>1 год обучения  -  (33 часа)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1911"/>
      </w:tblGrid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ind w:right="1894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Советы доктора Воды.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Друзья Вода и Мыло.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Глаза – главные помощники человека.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Чтобы уши слышали.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Почему болят зубы.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Чтобы зубы были здоровыми.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 xml:space="preserve">Как сохранить улыбку </w:t>
            </w:r>
            <w:proofErr w:type="gramStart"/>
            <w:r w:rsidRPr="005209D6">
              <w:rPr>
                <w:rFonts w:ascii="Times New Roman" w:hAnsi="Times New Roman"/>
                <w:sz w:val="28"/>
                <w:szCs w:val="28"/>
              </w:rPr>
              <w:t>красивой</w:t>
            </w:r>
            <w:proofErr w:type="gramEnd"/>
            <w:r w:rsidRPr="005209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«Рабочие инструменты» человека.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Зачем человеку кожа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Надёжная защита организма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Если кожа повреждена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Питание – необходимое условие для жизни  человека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Здоровая пища для всей семьи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Сон – лучшее лекарство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Какое настроение?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Я пришёл из школы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Я - ученик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23-24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Вредные привычки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Скелет – наша опора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Осанка – стройная спина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 xml:space="preserve">Если хочешь быть </w:t>
            </w:r>
            <w:proofErr w:type="gramStart"/>
            <w:r w:rsidRPr="005209D6">
              <w:rPr>
                <w:rFonts w:ascii="Times New Roman" w:hAnsi="Times New Roman"/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Правила безопасности на воде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30-31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7B87" w:rsidRPr="005209D6" w:rsidTr="005209D6">
        <w:trPr>
          <w:trHeight w:val="393"/>
        </w:trPr>
        <w:tc>
          <w:tcPr>
            <w:tcW w:w="100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32-33</w:t>
            </w:r>
          </w:p>
        </w:tc>
        <w:tc>
          <w:tcPr>
            <w:tcW w:w="612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Обобщающие уроки «Доктора природы»</w:t>
            </w:r>
          </w:p>
        </w:tc>
        <w:tc>
          <w:tcPr>
            <w:tcW w:w="1911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001234" w:rsidRDefault="00001234" w:rsidP="005209D6">
      <w:pPr>
        <w:spacing w:line="240" w:lineRule="auto"/>
        <w:ind w:left="357"/>
        <w:rPr>
          <w:rFonts w:ascii="Times New Roman" w:hAnsi="Times New Roman"/>
          <w:b/>
          <w:sz w:val="28"/>
          <w:szCs w:val="28"/>
        </w:rPr>
      </w:pP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b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Содержание занятий.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1. </w:t>
      </w:r>
      <w:r w:rsidRPr="005209D6">
        <w:rPr>
          <w:rFonts w:ascii="Times New Roman" w:hAnsi="Times New Roman"/>
          <w:i/>
          <w:sz w:val="28"/>
          <w:szCs w:val="28"/>
        </w:rPr>
        <w:t>Советы доктора Воды.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Вступительное слово учителя. Солнце, воздух и вода – наши лучшие друзья. Заучивание слов. Беседа по стихотворению «</w:t>
      </w:r>
      <w:proofErr w:type="spellStart"/>
      <w:r w:rsidRPr="005209D6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». </w:t>
      </w:r>
      <w:r w:rsidRPr="005209D6">
        <w:rPr>
          <w:rFonts w:ascii="Times New Roman" w:hAnsi="Times New Roman"/>
          <w:sz w:val="28"/>
          <w:szCs w:val="28"/>
        </w:rPr>
        <w:lastRenderedPageBreak/>
        <w:t>Оздоровительная минутка. Советы доктора Воды. Игра «Доскажи словечко».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2. </w:t>
      </w:r>
      <w:r w:rsidRPr="005209D6">
        <w:rPr>
          <w:rFonts w:ascii="Times New Roman" w:hAnsi="Times New Roman"/>
          <w:i/>
          <w:sz w:val="28"/>
          <w:szCs w:val="28"/>
        </w:rPr>
        <w:t>Друзья Вода и мыло.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3. </w:t>
      </w:r>
      <w:r w:rsidRPr="005209D6">
        <w:rPr>
          <w:rFonts w:ascii="Times New Roman" w:hAnsi="Times New Roman"/>
          <w:i/>
          <w:sz w:val="28"/>
          <w:szCs w:val="28"/>
        </w:rPr>
        <w:t>Глаза – главные помощники человека.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4. </w:t>
      </w:r>
      <w:r w:rsidRPr="005209D6">
        <w:rPr>
          <w:rFonts w:ascii="Times New Roman" w:hAnsi="Times New Roman"/>
          <w:i/>
          <w:sz w:val="28"/>
          <w:szCs w:val="28"/>
        </w:rPr>
        <w:t>Подвижные игры.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Знакомство с доктором Свежий Воздух. Игры на свежем воздухе. «Мяч в воздухе», «Попрыгунчики», Раз, два, три-беги!»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5. </w:t>
      </w:r>
      <w:r w:rsidRPr="005209D6">
        <w:rPr>
          <w:rFonts w:ascii="Times New Roman" w:hAnsi="Times New Roman"/>
          <w:i/>
          <w:sz w:val="28"/>
          <w:szCs w:val="28"/>
        </w:rPr>
        <w:t>Чтобы уши слышали.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Разыгрывание ситуации. Проведение опытов. Оздоровительная минутка. Правил сохранения слуха.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6. </w:t>
      </w:r>
      <w:r w:rsidRPr="005209D6">
        <w:rPr>
          <w:rFonts w:ascii="Times New Roman" w:hAnsi="Times New Roman"/>
          <w:i/>
          <w:sz w:val="28"/>
          <w:szCs w:val="28"/>
        </w:rPr>
        <w:t>Почему болят зубы.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Игра «Угадай-ка!» Рассказ учителя. Анализ ситуации.  Знакомство с доктором Здоровые Зубы. Упражнение «Держи осанку». Творческое рисование.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7. </w:t>
      </w:r>
      <w:r w:rsidRPr="005209D6">
        <w:rPr>
          <w:rFonts w:ascii="Times New Roman" w:hAnsi="Times New Roman"/>
          <w:i/>
          <w:sz w:val="28"/>
          <w:szCs w:val="28"/>
        </w:rPr>
        <w:t>Чтобы зубы были здоровыми.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8. </w:t>
      </w:r>
      <w:r w:rsidRPr="005209D6">
        <w:rPr>
          <w:rFonts w:ascii="Times New Roman" w:hAnsi="Times New Roman"/>
          <w:i/>
          <w:sz w:val="28"/>
          <w:szCs w:val="28"/>
        </w:rPr>
        <w:t xml:space="preserve">Как сохранить улыбку </w:t>
      </w:r>
      <w:proofErr w:type="gramStart"/>
      <w:r w:rsidRPr="005209D6">
        <w:rPr>
          <w:rFonts w:ascii="Times New Roman" w:hAnsi="Times New Roman"/>
          <w:i/>
          <w:sz w:val="28"/>
          <w:szCs w:val="28"/>
        </w:rPr>
        <w:t>красивой</w:t>
      </w:r>
      <w:proofErr w:type="gramEnd"/>
      <w:r w:rsidRPr="005209D6">
        <w:rPr>
          <w:rFonts w:ascii="Times New Roman" w:hAnsi="Times New Roman"/>
          <w:i/>
          <w:sz w:val="28"/>
          <w:szCs w:val="28"/>
        </w:rPr>
        <w:t>?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9. </w:t>
      </w:r>
      <w:r w:rsidRPr="005209D6">
        <w:rPr>
          <w:rFonts w:ascii="Times New Roman" w:hAnsi="Times New Roman"/>
          <w:i/>
          <w:sz w:val="28"/>
          <w:szCs w:val="28"/>
        </w:rPr>
        <w:t xml:space="preserve">«Рабочие инструменты» человека. (1час)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Разгадывание загадок. Работа с пословицами и поговорками. Оздоровительная минутка. Игра-соревнование «Кто больше?» Памятка  «Это полезно знать». Практическая работа.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10. </w:t>
      </w:r>
      <w:r w:rsidRPr="005209D6">
        <w:rPr>
          <w:rFonts w:ascii="Times New Roman" w:hAnsi="Times New Roman"/>
          <w:i/>
          <w:sz w:val="28"/>
          <w:szCs w:val="28"/>
        </w:rPr>
        <w:t>Подвижные игры.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Разучивание игр «Медвежья охота», «Совушка», «Не пропусти мяч».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lastRenderedPageBreak/>
        <w:t>Тема 11.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Зачем человеку кожа.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Игра «</w:t>
      </w:r>
      <w:proofErr w:type="spellStart"/>
      <w:r w:rsidRPr="005209D6">
        <w:rPr>
          <w:rFonts w:ascii="Times New Roman" w:hAnsi="Times New Roman"/>
          <w:sz w:val="28"/>
          <w:szCs w:val="28"/>
        </w:rPr>
        <w:t>Угадайка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». Встреча с доктором Здоровая Кожа. Проведение опытов. Рассказ учителя. Оздоровительная минутка «Солнышко». Правила ухода за кожей.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12. </w:t>
      </w:r>
      <w:r w:rsidRPr="005209D6">
        <w:rPr>
          <w:rFonts w:ascii="Times New Roman" w:hAnsi="Times New Roman"/>
          <w:i/>
          <w:sz w:val="28"/>
          <w:szCs w:val="28"/>
        </w:rPr>
        <w:t>Надёжная защита организма. (1час)</w:t>
      </w:r>
    </w:p>
    <w:p w:rsidR="00B97B87" w:rsidRPr="005209D6" w:rsidRDefault="00B97B87" w:rsidP="005209D6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об органах чувств. Рассказ учителя. Практическая работа.     Оздоровительная минутка. Работа по таблице «Строение кожи».     Моделирование схемы. Тест.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     Тема 13. </w:t>
      </w:r>
      <w:r w:rsidRPr="005209D6">
        <w:rPr>
          <w:rFonts w:ascii="Times New Roman" w:hAnsi="Times New Roman"/>
          <w:i/>
          <w:sz w:val="28"/>
          <w:szCs w:val="28"/>
        </w:rPr>
        <w:t>Если кожа повреждена.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14. </w:t>
      </w:r>
      <w:r w:rsidRPr="005209D6">
        <w:rPr>
          <w:rFonts w:ascii="Times New Roman" w:hAnsi="Times New Roman"/>
          <w:i/>
          <w:sz w:val="28"/>
          <w:szCs w:val="28"/>
        </w:rPr>
        <w:t>Подвижные игры.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Разучивание игр «Круговые салки», эстафеты со скакалками, «Весёлая эстафета», «Поезд».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15. </w:t>
      </w:r>
      <w:r w:rsidRPr="005209D6">
        <w:rPr>
          <w:rFonts w:ascii="Times New Roman" w:hAnsi="Times New Roman"/>
          <w:i/>
          <w:sz w:val="28"/>
          <w:szCs w:val="28"/>
        </w:rPr>
        <w:t>Питание – необходимое условие для жизни человека.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16. </w:t>
      </w:r>
      <w:r w:rsidRPr="005209D6">
        <w:rPr>
          <w:rFonts w:ascii="Times New Roman" w:hAnsi="Times New Roman"/>
          <w:i/>
          <w:sz w:val="28"/>
          <w:szCs w:val="28"/>
        </w:rPr>
        <w:t>Здоровая пища для всей семьи. (1час</w:t>
      </w:r>
      <w:r w:rsidRPr="005209D6">
        <w:rPr>
          <w:rFonts w:ascii="Times New Roman" w:hAnsi="Times New Roman"/>
          <w:sz w:val="28"/>
          <w:szCs w:val="28"/>
        </w:rPr>
        <w:t>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Советы доктора Здоровая Пища.</w:t>
      </w:r>
      <w:r w:rsidR="00001234">
        <w:rPr>
          <w:rFonts w:ascii="Times New Roman" w:hAnsi="Times New Roman"/>
          <w:sz w:val="28"/>
          <w:szCs w:val="28"/>
        </w:rPr>
        <w:t xml:space="preserve"> Анализ ситуации. Игра «Что лишнее</w:t>
      </w:r>
      <w:r w:rsidRPr="005209D6">
        <w:rPr>
          <w:rFonts w:ascii="Times New Roman" w:hAnsi="Times New Roman"/>
          <w:sz w:val="28"/>
          <w:szCs w:val="28"/>
        </w:rPr>
        <w:t>». Проведение опыта. Оздоровительная минутка. Игра «Что разрушает здоровье, что укрепляет?». Золотые правила питания.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17.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Сон – лучшее лекарство.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18. </w:t>
      </w:r>
      <w:r w:rsidRPr="005209D6">
        <w:rPr>
          <w:rFonts w:ascii="Times New Roman" w:hAnsi="Times New Roman"/>
          <w:i/>
          <w:sz w:val="28"/>
          <w:szCs w:val="28"/>
        </w:rPr>
        <w:t>Как настроение?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Встреча с доктором Любовь. Оздоровительная минутка. Упражнение «Азбука волшебных слов. Тест. 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19. </w:t>
      </w:r>
      <w:r w:rsidRPr="005209D6">
        <w:rPr>
          <w:rFonts w:ascii="Times New Roman" w:hAnsi="Times New Roman"/>
          <w:i/>
          <w:sz w:val="28"/>
          <w:szCs w:val="28"/>
        </w:rPr>
        <w:t>Я пришёл из школы.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lastRenderedPageBreak/>
        <w:t>Тема 20</w:t>
      </w:r>
      <w:r w:rsidRPr="005209D6">
        <w:rPr>
          <w:rFonts w:ascii="Times New Roman" w:hAnsi="Times New Roman"/>
          <w:sz w:val="28"/>
          <w:szCs w:val="28"/>
        </w:rPr>
        <w:t xml:space="preserve">. </w:t>
      </w:r>
      <w:r w:rsidRPr="005209D6">
        <w:rPr>
          <w:rFonts w:ascii="Times New Roman" w:hAnsi="Times New Roman"/>
          <w:i/>
          <w:sz w:val="28"/>
          <w:szCs w:val="28"/>
        </w:rPr>
        <w:t>Подвижные игры по выбору детей.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21-22. </w:t>
      </w:r>
      <w:r w:rsidRPr="005209D6">
        <w:rPr>
          <w:rFonts w:ascii="Times New Roman" w:hAnsi="Times New Roman"/>
          <w:i/>
          <w:sz w:val="28"/>
          <w:szCs w:val="28"/>
        </w:rPr>
        <w:t>Я – ученик. (2 часа)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 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 w:rsidRPr="005209D6">
        <w:rPr>
          <w:rFonts w:ascii="Times New Roman" w:hAnsi="Times New Roman"/>
          <w:sz w:val="28"/>
          <w:szCs w:val="28"/>
        </w:rPr>
        <w:t>М.Кунина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«Федя на перемене», «В гардеробе», «В столовой».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23-24. </w:t>
      </w:r>
      <w:r w:rsidRPr="005209D6">
        <w:rPr>
          <w:rFonts w:ascii="Times New Roman" w:hAnsi="Times New Roman"/>
          <w:i/>
          <w:sz w:val="28"/>
          <w:szCs w:val="28"/>
        </w:rPr>
        <w:t>Вредные привычки. (2 часа)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«Это красивый человек». Игра «Да - нет». Оздоровительная минутка «Деревце». Анализ ситуации. Слово учителя. Заучивание слов.  Это нужно запомнить! Практическая работа в парах. 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25.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Подвижные игры.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Разучивание игр «Золотое зёрнышко», «Не зевай!», «Западня».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26. </w:t>
      </w:r>
      <w:r w:rsidRPr="005209D6">
        <w:rPr>
          <w:rFonts w:ascii="Times New Roman" w:hAnsi="Times New Roman"/>
          <w:i/>
          <w:sz w:val="28"/>
          <w:szCs w:val="28"/>
        </w:rPr>
        <w:t>Скелет – наша опора. (1час)</w:t>
      </w:r>
      <w:r w:rsidRPr="005209D6">
        <w:rPr>
          <w:rFonts w:ascii="Times New Roman" w:hAnsi="Times New Roman"/>
          <w:sz w:val="28"/>
          <w:szCs w:val="28"/>
        </w:rPr>
        <w:t xml:space="preserve">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Рассказ учителя. Практическая работа. Оздоровительная минутка «Самомассаж ушей». Это интересно. Правила первой помощи.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27. </w:t>
      </w:r>
      <w:r w:rsidRPr="005209D6">
        <w:rPr>
          <w:rFonts w:ascii="Times New Roman" w:hAnsi="Times New Roman"/>
          <w:i/>
          <w:sz w:val="28"/>
          <w:szCs w:val="28"/>
        </w:rPr>
        <w:t>Осанка – стройная спина!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28. </w:t>
      </w:r>
      <w:r w:rsidRPr="005209D6">
        <w:rPr>
          <w:rFonts w:ascii="Times New Roman" w:hAnsi="Times New Roman"/>
          <w:i/>
          <w:sz w:val="28"/>
          <w:szCs w:val="28"/>
        </w:rPr>
        <w:t xml:space="preserve">Если хочешь быть </w:t>
      </w:r>
      <w:proofErr w:type="gramStart"/>
      <w:r w:rsidRPr="005209D6">
        <w:rPr>
          <w:rFonts w:ascii="Times New Roman" w:hAnsi="Times New Roman"/>
          <w:i/>
          <w:sz w:val="28"/>
          <w:szCs w:val="28"/>
        </w:rPr>
        <w:t>здоров</w:t>
      </w:r>
      <w:proofErr w:type="gramEnd"/>
      <w:r w:rsidRPr="005209D6">
        <w:rPr>
          <w:rFonts w:ascii="Times New Roman" w:hAnsi="Times New Roman"/>
          <w:i/>
          <w:sz w:val="28"/>
          <w:szCs w:val="28"/>
        </w:rPr>
        <w:t>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29. </w:t>
      </w:r>
      <w:r w:rsidRPr="005209D6">
        <w:rPr>
          <w:rFonts w:ascii="Times New Roman" w:hAnsi="Times New Roman"/>
          <w:i/>
          <w:sz w:val="28"/>
          <w:szCs w:val="28"/>
        </w:rPr>
        <w:t>Правила безопасности на воде. (1час)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B97B87" w:rsidRPr="005209D6" w:rsidRDefault="00B97B87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30-31. </w:t>
      </w:r>
      <w:r w:rsidRPr="005209D6">
        <w:rPr>
          <w:rFonts w:ascii="Times New Roman" w:hAnsi="Times New Roman"/>
          <w:i/>
          <w:sz w:val="28"/>
          <w:szCs w:val="28"/>
        </w:rPr>
        <w:t>Подвижные игры. Весёлые старты. (2 часа)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     Тема 32-33 </w:t>
      </w:r>
      <w:r w:rsidRPr="005209D6">
        <w:rPr>
          <w:rFonts w:ascii="Times New Roman" w:hAnsi="Times New Roman"/>
          <w:i/>
          <w:sz w:val="28"/>
          <w:szCs w:val="28"/>
        </w:rPr>
        <w:t>Обобщающие занятия «Доктора здоровья». (2часа)</w:t>
      </w:r>
    </w:p>
    <w:p w:rsidR="00B97B87" w:rsidRDefault="00001234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 с Докторами З</w:t>
      </w:r>
      <w:r w:rsidR="00B97B87" w:rsidRPr="005209D6">
        <w:rPr>
          <w:rFonts w:ascii="Times New Roman" w:hAnsi="Times New Roman"/>
          <w:sz w:val="28"/>
          <w:szCs w:val="28"/>
        </w:rPr>
        <w:t>доровья. Игра-рассуждение «Здоровый человек-это…», Оздоровительная минутка. Игра «</w:t>
      </w:r>
      <w:proofErr w:type="gramStart"/>
      <w:r w:rsidR="00B97B87" w:rsidRPr="005209D6">
        <w:rPr>
          <w:rFonts w:ascii="Times New Roman" w:hAnsi="Times New Roman"/>
          <w:sz w:val="28"/>
          <w:szCs w:val="28"/>
        </w:rPr>
        <w:t>Хорошо-плохо</w:t>
      </w:r>
      <w:proofErr w:type="gramEnd"/>
      <w:r w:rsidR="00B97B87" w:rsidRPr="005209D6">
        <w:rPr>
          <w:rFonts w:ascii="Times New Roman" w:hAnsi="Times New Roman"/>
          <w:sz w:val="28"/>
          <w:szCs w:val="28"/>
        </w:rPr>
        <w:t xml:space="preserve">». Повторение правил здоровья. Памятка </w:t>
      </w:r>
      <w:proofErr w:type="spellStart"/>
      <w:r w:rsidR="00B97B87" w:rsidRPr="005209D6">
        <w:rPr>
          <w:rFonts w:ascii="Times New Roman" w:hAnsi="Times New Roman"/>
          <w:sz w:val="28"/>
          <w:szCs w:val="28"/>
        </w:rPr>
        <w:t>Здоровичков</w:t>
      </w:r>
      <w:proofErr w:type="spellEnd"/>
      <w:r w:rsidR="00B97B87" w:rsidRPr="005209D6">
        <w:rPr>
          <w:rFonts w:ascii="Times New Roman" w:hAnsi="Times New Roman"/>
          <w:sz w:val="28"/>
          <w:szCs w:val="28"/>
        </w:rPr>
        <w:t>. Анализ ситуаций. Подвижные игры на воздухе.</w:t>
      </w:r>
    </w:p>
    <w:p w:rsidR="00001234" w:rsidRPr="005209D6" w:rsidRDefault="00001234" w:rsidP="005209D6">
      <w:pPr>
        <w:spacing w:line="240" w:lineRule="auto"/>
        <w:ind w:left="357"/>
        <w:rPr>
          <w:rFonts w:ascii="Times New Roman" w:hAnsi="Times New Roman"/>
          <w:sz w:val="28"/>
          <w:szCs w:val="28"/>
        </w:rPr>
      </w:pPr>
    </w:p>
    <w:p w:rsidR="00B97B87" w:rsidRPr="005209D6" w:rsidRDefault="00B97B87" w:rsidP="00001234">
      <w:pPr>
        <w:spacing w:line="240" w:lineRule="auto"/>
        <w:ind w:left="357"/>
        <w:jc w:val="center"/>
        <w:rPr>
          <w:rFonts w:ascii="Times New Roman" w:hAnsi="Times New Roman"/>
          <w:b/>
          <w:i/>
          <w:sz w:val="28"/>
          <w:szCs w:val="28"/>
        </w:rPr>
      </w:pPr>
      <w:r w:rsidRPr="005209D6">
        <w:rPr>
          <w:rFonts w:ascii="Times New Roman" w:hAnsi="Times New Roman"/>
          <w:b/>
          <w:i/>
          <w:sz w:val="28"/>
          <w:szCs w:val="28"/>
        </w:rPr>
        <w:lastRenderedPageBreak/>
        <w:t>2    год  обучения   -  (34часа)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760"/>
        <w:gridCol w:w="1800"/>
      </w:tblGrid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Причина болезни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Признаки болезни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здоровье?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организм помогает себе сам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Какие врачи нас лечат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Инфекционные болезни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Прививки от болезней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Какие лекарства мы выбираем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Домашняя аптека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Отравление лекарствами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Пищевые отравления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Если солнечно и жарко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Если на улице дождь и гроза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Опасность в нашем доме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вести себя на улице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Вода - наш друг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уберечься от мороза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Чтобы огонь не причинил вреда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Чем опасен электрический ток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Укусы насекомых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Что мы знаем про собак и кошек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Отравление ядовитыми веществами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Отравление угарным газом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помочь себе при тепловом ударе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Растяжение связок и вывих костей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Переломы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Если ты ушибся или порезался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Если в глаз, ухо, нос или горло попало постороннее тело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Укус змеи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Расти здоровым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Воспитай себя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368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76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Я выбираю движение</w:t>
            </w:r>
          </w:p>
        </w:tc>
        <w:tc>
          <w:tcPr>
            <w:tcW w:w="1800" w:type="dxa"/>
            <w:shd w:val="clear" w:color="auto" w:fill="auto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01234" w:rsidRDefault="00001234" w:rsidP="00001234">
      <w:pPr>
        <w:pStyle w:val="1"/>
        <w:widowControl w:val="0"/>
        <w:tabs>
          <w:tab w:val="left" w:pos="-1590"/>
          <w:tab w:val="left" w:pos="-1050"/>
          <w:tab w:val="left" w:pos="0"/>
        </w:tabs>
        <w:snapToGri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7B87" w:rsidRPr="005209D6" w:rsidRDefault="00B97B87" w:rsidP="00001234">
      <w:pPr>
        <w:pStyle w:val="1"/>
        <w:widowControl w:val="0"/>
        <w:tabs>
          <w:tab w:val="left" w:pos="-1590"/>
          <w:tab w:val="left" w:pos="-1050"/>
          <w:tab w:val="left" w:pos="0"/>
        </w:tabs>
        <w:snapToGrid w:val="0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Содержание программы.</w:t>
      </w:r>
      <w:r w:rsidR="00001234">
        <w:rPr>
          <w:rFonts w:ascii="Times New Roman" w:hAnsi="Times New Roman"/>
          <w:sz w:val="28"/>
          <w:szCs w:val="28"/>
        </w:rPr>
        <w:t xml:space="preserve"> 2 класс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1. </w:t>
      </w:r>
      <w:r w:rsidRPr="005209D6">
        <w:rPr>
          <w:rFonts w:ascii="Times New Roman" w:hAnsi="Times New Roman"/>
          <w:i/>
          <w:sz w:val="28"/>
          <w:szCs w:val="28"/>
        </w:rPr>
        <w:t>Причины болезни.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Слово учителя. Повторение девиза «Уроков здоровья». Анализ стихотворения. Оздоровительная минутка. Повторение мудрых слов.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2. </w:t>
      </w:r>
      <w:r w:rsidRPr="005209D6">
        <w:rPr>
          <w:rFonts w:ascii="Times New Roman" w:hAnsi="Times New Roman"/>
          <w:i/>
          <w:sz w:val="28"/>
          <w:szCs w:val="28"/>
        </w:rPr>
        <w:t>Признаки болезни.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Анализ ситуации в стихотворении С. Михалкова «Грипп». Оздоровительная минутка. Игра – соревнование «Кто больше знает?». Практическая работа по составлению правил «Как помочь больному?»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3. </w:t>
      </w:r>
      <w:r w:rsidRPr="005209D6">
        <w:rPr>
          <w:rFonts w:ascii="Times New Roman" w:hAnsi="Times New Roman"/>
          <w:i/>
          <w:sz w:val="28"/>
          <w:szCs w:val="28"/>
        </w:rPr>
        <w:t>Как здоровье?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Игр</w:t>
      </w:r>
      <w:proofErr w:type="gramStart"/>
      <w:r w:rsidRPr="005209D6">
        <w:rPr>
          <w:rFonts w:ascii="Times New Roman" w:hAnsi="Times New Roman"/>
          <w:sz w:val="28"/>
          <w:szCs w:val="28"/>
        </w:rPr>
        <w:t>а-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соревнование «Кто больше знает?». Тест «Твоё здоровье», Оздоровительная минутка. Практическая работа «Помоги себе сам».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4.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Как организм помогает себе.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Повторение причин болезни. Рассказ учителя. Режим дня. Оздоровительная минутка. Тест «Умеешь ли ты готовить уроки?». Составление памятки «Как правильно готовить уроки».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5.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Здоровый образ жизни.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Встреча с докторами Здоровья. Повторение правил. Анализ ситуации. Игра «Вставь словечко». Оздоровительная минутка. Мудрые слова доктора Свежий Воздух.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lastRenderedPageBreak/>
        <w:t>Тема 6.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Какие врачи нас лечат.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Повторение составляющих здорового образа жизни. Беседа по теме. Оздоровительная минутка. Анализ ситуации. Самоанализ здоровья.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 Тема</w:t>
      </w:r>
      <w:r w:rsidRPr="005209D6">
        <w:rPr>
          <w:rFonts w:ascii="Times New Roman" w:hAnsi="Times New Roman"/>
          <w:sz w:val="28"/>
          <w:szCs w:val="28"/>
        </w:rPr>
        <w:t xml:space="preserve"> 7</w:t>
      </w:r>
      <w:r w:rsidRPr="005209D6">
        <w:rPr>
          <w:rFonts w:ascii="Times New Roman" w:hAnsi="Times New Roman"/>
          <w:b/>
          <w:sz w:val="28"/>
          <w:szCs w:val="28"/>
        </w:rPr>
        <w:t xml:space="preserve">. </w:t>
      </w:r>
      <w:r w:rsidRPr="005209D6">
        <w:rPr>
          <w:rFonts w:ascii="Times New Roman" w:hAnsi="Times New Roman"/>
          <w:i/>
          <w:sz w:val="28"/>
          <w:szCs w:val="28"/>
        </w:rPr>
        <w:t>Инфекционные болезни.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 Слово учителя. Словарная работа. Игра – соревнование «Кто больше знает?». Оздоровительная минутка. Анализ ситуации в стихотворении С. Михалкова «Поднялась температура…»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8. </w:t>
      </w:r>
      <w:r w:rsidRPr="005209D6">
        <w:rPr>
          <w:rFonts w:ascii="Times New Roman" w:hAnsi="Times New Roman"/>
          <w:i/>
          <w:sz w:val="28"/>
          <w:szCs w:val="28"/>
        </w:rPr>
        <w:t>Прививки от болезней.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Рассказ учителя. Анализ ситуации в стихотворении </w:t>
      </w:r>
      <w:proofErr w:type="spellStart"/>
      <w:r w:rsidRPr="005209D6">
        <w:rPr>
          <w:rFonts w:ascii="Times New Roman" w:hAnsi="Times New Roman"/>
          <w:sz w:val="28"/>
          <w:szCs w:val="28"/>
        </w:rPr>
        <w:t>С.Михалкова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«Прививка». Оздоровительная минутка. Игра «Полезно – вредно».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9.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Какие лекарства мы выбираем.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Игра «Кто больше знает?» Беседа «Из чего получают лекарства». Словарная работа. Оздоровительная минутка. Анализ ситуации в стихотворении С. Михалкова.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10. 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Домашняя аптечка.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Игра «Светофор здоровья». Анализ ситуации. Работа над стихотворением С. Михалкова «Для больного человека…» Аптека дома. Оздоровительная минутка. Это полезно знать!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11. </w:t>
      </w:r>
      <w:r w:rsidRPr="005209D6">
        <w:rPr>
          <w:rFonts w:ascii="Times New Roman" w:hAnsi="Times New Roman"/>
          <w:i/>
          <w:sz w:val="28"/>
          <w:szCs w:val="28"/>
        </w:rPr>
        <w:t>Отравление лекарствами.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Игра – соревнование «Кто больше?» Оздоровительная минутка. Признаки лекарственного отравления. Помоги себе сам! Практическая работа.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12.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Пищевые отравления.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Повторение признаков лекарственного отравления. Рассказ учителя. Оздоровительная минутка. Признаки пищевого отравления. Первая помощь при отравлениях.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13.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Если солнечно и жарко.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Повторение правил поведения при пищевом отравлении. Беседа по теме. Анализ ситуации в стихотворении С. Михалкова «Забыла Таня про обед…» Оздоровительная минутка. Признаки солнечного ожога. Практическая работа «Помоги себе сам!»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14. 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Если на улице дождь и гроза.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lastRenderedPageBreak/>
        <w:t>Повторение правил. Беседа по картине К. Маковского «Дети, бегущие от грозы». Правила поведения при грозе. Оздоровительная минутка. Помоги себе сам!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15. </w:t>
      </w:r>
      <w:r w:rsidRPr="005209D6">
        <w:rPr>
          <w:rFonts w:ascii="Times New Roman" w:hAnsi="Times New Roman"/>
          <w:i/>
          <w:sz w:val="28"/>
          <w:szCs w:val="28"/>
        </w:rPr>
        <w:t>Опасность в нашем доме. (1час)</w:t>
      </w:r>
      <w:r w:rsidRPr="005209D6">
        <w:rPr>
          <w:rFonts w:ascii="Times New Roman" w:hAnsi="Times New Roman"/>
          <w:sz w:val="28"/>
          <w:szCs w:val="28"/>
        </w:rPr>
        <w:t xml:space="preserve">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Рассказ учителя. Анализ ситуации в стихотворении Э. Успенского «Мама приходит с работы…» Правила безопасного поведения в доме. Оздоровительная минутка. Игра «Светофор здоровья».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16. </w:t>
      </w:r>
      <w:r w:rsidRPr="005209D6">
        <w:rPr>
          <w:rFonts w:ascii="Times New Roman" w:hAnsi="Times New Roman"/>
          <w:i/>
          <w:sz w:val="28"/>
          <w:szCs w:val="28"/>
        </w:rPr>
        <w:t>Как вести себя на улице.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Рассказ учителя. Правило перехода улицы в местах, где нет светофора. Игра «Светофор здоровья». Оздоровительная минутка. Анализ ситуации. Заучивание слов. Правила безопасности поведения в транспорте.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17. </w:t>
      </w:r>
      <w:r w:rsidRPr="005209D6">
        <w:rPr>
          <w:rFonts w:ascii="Times New Roman" w:hAnsi="Times New Roman"/>
          <w:i/>
          <w:sz w:val="28"/>
          <w:szCs w:val="28"/>
        </w:rPr>
        <w:t>Вода – наш друг.</w:t>
      </w:r>
      <w:r w:rsidRPr="005209D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Встреча с доктором Вода. Правила поведения на воде. Обсуждения стихотворения И. Емельянова. Оздоровительная минутка. Игра «Светофор здоровья». Когда опасность рядом.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18.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Как уберечься от мороза.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Работа с отрывком из сказки С. Михалкова «Мороз и морозец». Признаки обморожения. Оздоровительная минутка. Составление правил. Игра «Полезно – вредно».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19.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Чтобы огонь не причинил вреда.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Повторение правил поведения на воде. Беседа «Чем опасен огонь?» Игра «Светофор здоровья». Обсуждение ситуаций. Оздоровительная минутка. Правила поведения при пожаре в доме. Практическая работа «План эвакуации при пожаре».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20. </w:t>
      </w:r>
      <w:r w:rsidRPr="005209D6">
        <w:rPr>
          <w:rFonts w:ascii="Times New Roman" w:hAnsi="Times New Roman"/>
          <w:i/>
          <w:sz w:val="28"/>
          <w:szCs w:val="28"/>
        </w:rPr>
        <w:t>Чем опасен электрический ток.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Повторение правил поведения при пожаре в доме. Рассказ учителя. Словарная работа. Первая помощь пострадавшему. Оздоровительная минутка. Игра «Светофор здоровья».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21.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Травмы.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Виды травм. Оказание первой помощи при порезах, ушибах, переломах (практическая работа в парах). Оздоровительная минутка. Заучивание слов.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22.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Укусы насекомых.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Анализ ситуации в стихотворении С. </w:t>
      </w:r>
      <w:proofErr w:type="gramStart"/>
      <w:r w:rsidRPr="005209D6">
        <w:rPr>
          <w:rFonts w:ascii="Times New Roman" w:hAnsi="Times New Roman"/>
          <w:sz w:val="28"/>
          <w:szCs w:val="28"/>
        </w:rPr>
        <w:t>Михалкова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«Вдруг  </w:t>
      </w:r>
      <w:proofErr w:type="gramStart"/>
      <w:r w:rsidRPr="005209D6">
        <w:rPr>
          <w:rFonts w:ascii="Times New Roman" w:hAnsi="Times New Roman"/>
          <w:sz w:val="28"/>
          <w:szCs w:val="28"/>
        </w:rPr>
        <w:t>какой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– то страшный зверь…» Признаки аллергии. Помоги себе сам. Оздоровительная минутка. Словарная работа. Заучивание слов.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lastRenderedPageBreak/>
        <w:t xml:space="preserve">Тема 23. </w:t>
      </w:r>
      <w:r w:rsidRPr="005209D6">
        <w:rPr>
          <w:rFonts w:ascii="Times New Roman" w:hAnsi="Times New Roman"/>
          <w:i/>
          <w:sz w:val="28"/>
          <w:szCs w:val="28"/>
        </w:rPr>
        <w:t>Что мы знаем про собак и кошек. (1час).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о домашних животных. Обсуждение стихотворения. Правила обращения с животными. Оздоровительная минутка. Составление правил. Это интересно!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24.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Отравление ядовитыми веществами.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Виды отравлений. Игра – соревнование «Кто больше знает?» Рассказ учителя. Оздоровительная минутка. Игра «Светофор здоровья» Признаки отравления ядовитыми веществами. Словарная работа. Первая помощь при отравлениях.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25. </w:t>
      </w:r>
      <w:r w:rsidRPr="005209D6">
        <w:rPr>
          <w:rFonts w:ascii="Times New Roman" w:hAnsi="Times New Roman"/>
          <w:i/>
          <w:sz w:val="28"/>
          <w:szCs w:val="28"/>
        </w:rPr>
        <w:t>Отравление угарным газом.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Заучивание слов. Оздоровительная минутка. Признаки отравления угарным газом.  Помоги себе сам (составление правил). Игра «Вставь пропущенные слова».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26.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Как помочь себе при тепловом ударе.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Рассказ учителя. Признаки теплового удара. Оздоровительная минутка. Помоги себе сам! Игра «Светофор здоровья».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27. </w:t>
      </w:r>
      <w:r w:rsidRPr="005209D6">
        <w:rPr>
          <w:rFonts w:ascii="Times New Roman" w:hAnsi="Times New Roman"/>
          <w:i/>
          <w:sz w:val="28"/>
          <w:szCs w:val="28"/>
        </w:rPr>
        <w:t>Растяжение связок и вывих костей.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5209D6">
        <w:rPr>
          <w:rFonts w:ascii="Times New Roman" w:hAnsi="Times New Roman"/>
          <w:sz w:val="28"/>
          <w:szCs w:val="28"/>
        </w:rPr>
        <w:t>Повторение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«Какие бывают травмы». Рассказ учителя. Признаки растяжения связок и вывиха костей. Оздоровительная минутка. Практическая работа в группах.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28. </w:t>
      </w:r>
      <w:r w:rsidRPr="005209D6">
        <w:rPr>
          <w:rFonts w:ascii="Times New Roman" w:hAnsi="Times New Roman"/>
          <w:i/>
          <w:sz w:val="28"/>
          <w:szCs w:val="28"/>
        </w:rPr>
        <w:t>Переломы.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Виды переломов. Знакомство с правилами. Оздоровительная минутка. Практическая работа в парах.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29. </w:t>
      </w:r>
      <w:r w:rsidRPr="005209D6">
        <w:rPr>
          <w:rFonts w:ascii="Times New Roman" w:hAnsi="Times New Roman"/>
          <w:i/>
          <w:sz w:val="28"/>
          <w:szCs w:val="28"/>
        </w:rPr>
        <w:t>Если ты ушибся или порезался.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Анализ ситуации в стихотворении С. Михалкова «Таня пальчик наколола…» Оздоровительная минутка. Помоги себе сам! Словарная работа. Практическая работа в парах.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30. </w:t>
      </w:r>
      <w:r w:rsidRPr="005209D6">
        <w:rPr>
          <w:rFonts w:ascii="Times New Roman" w:hAnsi="Times New Roman"/>
          <w:i/>
          <w:sz w:val="28"/>
          <w:szCs w:val="28"/>
        </w:rPr>
        <w:t>Если в глаз, ухо, нос или горло попало постороннее тело.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Если соринка попала в глаз. Оздоровительная минутка. Когда крошка попала в горло. Если что-то попало в ухо. Отгадывание кроссворда «Органы».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31. </w:t>
      </w:r>
      <w:r w:rsidRPr="005209D6">
        <w:rPr>
          <w:rFonts w:ascii="Times New Roman" w:hAnsi="Times New Roman"/>
          <w:i/>
          <w:sz w:val="28"/>
          <w:szCs w:val="28"/>
        </w:rPr>
        <w:t>Укусы змей.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Рассказ учителя. Это интересно! Признаки укусы змеи. Оздоровительная минутка. Первая помощь при укусе змеи. Отгадывание кроссворда.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lastRenderedPageBreak/>
        <w:t xml:space="preserve">Тема 32. </w:t>
      </w:r>
      <w:r w:rsidRPr="005209D6">
        <w:rPr>
          <w:rFonts w:ascii="Times New Roman" w:hAnsi="Times New Roman"/>
          <w:i/>
          <w:sz w:val="28"/>
          <w:szCs w:val="28"/>
        </w:rPr>
        <w:t>Расти здоровым.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Рассказ учителя о неизлечимых болезнях века. Оздоровительная минутка. Решение задач.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33. </w:t>
      </w:r>
      <w:r w:rsidRPr="005209D6">
        <w:rPr>
          <w:rFonts w:ascii="Times New Roman" w:hAnsi="Times New Roman"/>
          <w:i/>
          <w:sz w:val="28"/>
          <w:szCs w:val="28"/>
        </w:rPr>
        <w:t>Воспитай себя. 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Тест «Оцени себя сам». Оздоровительная минутка.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34. </w:t>
      </w:r>
      <w:r w:rsidRPr="005209D6">
        <w:rPr>
          <w:rFonts w:ascii="Times New Roman" w:hAnsi="Times New Roman"/>
          <w:i/>
          <w:sz w:val="28"/>
          <w:szCs w:val="28"/>
        </w:rPr>
        <w:t>Я выбираю движение. Обобщающий урок.(1час)</w:t>
      </w:r>
      <w:r w:rsidRPr="005209D6">
        <w:rPr>
          <w:rFonts w:ascii="Times New Roman" w:hAnsi="Times New Roman"/>
          <w:sz w:val="28"/>
          <w:szCs w:val="28"/>
        </w:rPr>
        <w:t xml:space="preserve"> 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Урок – праздник «В путь дорогу собирайтесь, за здоровьем отправляйтесь!»</w:t>
      </w:r>
    </w:p>
    <w:p w:rsidR="00001234" w:rsidRDefault="00001234" w:rsidP="00001234">
      <w:pPr>
        <w:spacing w:line="240" w:lineRule="auto"/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97B87" w:rsidRPr="005209D6" w:rsidRDefault="00B97B87" w:rsidP="00001234">
      <w:pPr>
        <w:spacing w:line="240" w:lineRule="auto"/>
        <w:ind w:left="-180"/>
        <w:jc w:val="center"/>
        <w:rPr>
          <w:rFonts w:ascii="Times New Roman" w:hAnsi="Times New Roman"/>
          <w:b/>
          <w:i/>
          <w:sz w:val="28"/>
          <w:szCs w:val="28"/>
        </w:rPr>
      </w:pPr>
      <w:r w:rsidRPr="005209D6">
        <w:rPr>
          <w:rFonts w:ascii="Times New Roman" w:hAnsi="Times New Roman"/>
          <w:b/>
          <w:i/>
          <w:sz w:val="28"/>
          <w:szCs w:val="28"/>
        </w:rPr>
        <w:t>3 год обучения   -  (34 часа)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471"/>
        <w:gridCol w:w="1985"/>
      </w:tblGrid>
      <w:tr w:rsidR="00B97B87" w:rsidRPr="005209D6" w:rsidTr="005209D6">
        <w:trPr>
          <w:trHeight w:val="602"/>
        </w:trPr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воспитывать уверенность и бесстрашие.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Учимся думать.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Спеши делать добро.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Поможет ли нам обман.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 xml:space="preserve">«Неправда – </w:t>
            </w:r>
            <w:proofErr w:type="spellStart"/>
            <w:r w:rsidRPr="005209D6">
              <w:rPr>
                <w:rFonts w:ascii="Times New Roman" w:hAnsi="Times New Roman"/>
                <w:sz w:val="28"/>
                <w:szCs w:val="28"/>
              </w:rPr>
              <w:t>ложь</w:t>
            </w:r>
            <w:proofErr w:type="gramStart"/>
            <w:r w:rsidRPr="005209D6">
              <w:rPr>
                <w:rFonts w:ascii="Times New Roman" w:hAnsi="Times New Roman"/>
                <w:sz w:val="28"/>
                <w:szCs w:val="28"/>
              </w:rPr>
              <w:t>»в</w:t>
            </w:r>
            <w:proofErr w:type="spellEnd"/>
            <w:proofErr w:type="gramEnd"/>
            <w:r w:rsidRPr="005209D6">
              <w:rPr>
                <w:rFonts w:ascii="Times New Roman" w:hAnsi="Times New Roman"/>
                <w:sz w:val="28"/>
                <w:szCs w:val="28"/>
              </w:rPr>
              <w:t xml:space="preserve"> пословицах и поговорках.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Надо ли прислушиваться к советам родителей.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Почему дети и родители не всегда понимают друг друга.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Все ли желания выполнимы.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воспитать в себе сдержанность.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10- 11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отучить себя от вредных привычек.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Я принимаю подарок.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Я дарю подарки.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Наказание.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Одежда.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Ответственное поведение.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Боль.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Сервировка стола.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Правила поведения за столом.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Ты идешь в гости.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вести себя в транспорте и на улице.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вести себя в театре</w:t>
            </w:r>
            <w:proofErr w:type="gramStart"/>
            <w:r w:rsidRPr="005209D6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5209D6">
              <w:rPr>
                <w:rFonts w:ascii="Times New Roman" w:hAnsi="Times New Roman"/>
                <w:sz w:val="28"/>
                <w:szCs w:val="28"/>
              </w:rPr>
              <w:t xml:space="preserve"> кино, школе.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Умеем ли мы вежливо обращаться.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Умеем ли мы разговаривать по телефону.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Помоги себе сам.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Умей организовать свой досуг.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Что такое дружба.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Кто может считаться настоящим другом.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Как доставить родителям радость.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Если кому-нибудь нужна твоя помощь.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Спешите делать добро.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Огонек здоровья.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Путешествие в страну здоровья.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008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471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Культура здорового образа жизни.</w:t>
            </w:r>
          </w:p>
        </w:tc>
        <w:tc>
          <w:tcPr>
            <w:tcW w:w="1985" w:type="dxa"/>
          </w:tcPr>
          <w:p w:rsidR="00B97B87" w:rsidRPr="005209D6" w:rsidRDefault="00B97B87" w:rsidP="005209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09D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001234" w:rsidRDefault="00001234" w:rsidP="00001234">
      <w:pPr>
        <w:spacing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</w:p>
    <w:p w:rsidR="00B97B87" w:rsidRPr="005209D6" w:rsidRDefault="00B97B87" w:rsidP="00001234">
      <w:pPr>
        <w:spacing w:line="240" w:lineRule="auto"/>
        <w:ind w:left="-180"/>
        <w:jc w:val="center"/>
        <w:rPr>
          <w:rFonts w:ascii="Times New Roman" w:hAnsi="Times New Roman"/>
          <w:b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Содержание программы.</w:t>
      </w:r>
      <w:r w:rsidR="00001234">
        <w:rPr>
          <w:rFonts w:ascii="Times New Roman" w:hAnsi="Times New Roman"/>
          <w:b/>
          <w:sz w:val="28"/>
          <w:szCs w:val="28"/>
        </w:rPr>
        <w:t xml:space="preserve"> 3 класс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1.</w:t>
      </w:r>
      <w:r w:rsidRPr="005209D6">
        <w:rPr>
          <w:rFonts w:ascii="Times New Roman" w:hAnsi="Times New Roman"/>
          <w:sz w:val="28"/>
          <w:szCs w:val="28"/>
        </w:rPr>
        <w:tab/>
      </w:r>
      <w:r w:rsidRPr="005209D6">
        <w:rPr>
          <w:rFonts w:ascii="Times New Roman" w:hAnsi="Times New Roman"/>
          <w:i/>
          <w:sz w:val="28"/>
          <w:szCs w:val="28"/>
        </w:rPr>
        <w:t>Как воспитывать уверенность и бесстрашие.(1час)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 «Как воспитывать уверенность и бесстрашие.» Работа по стихотворению</w:t>
      </w:r>
      <w:proofErr w:type="gramStart"/>
      <w:r w:rsidRPr="005209D6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Успенского «Академик Иванов». Анализ ситуации по стихотворению И. </w:t>
      </w:r>
      <w:proofErr w:type="spellStart"/>
      <w:r w:rsidRPr="005209D6">
        <w:rPr>
          <w:rFonts w:ascii="Times New Roman" w:hAnsi="Times New Roman"/>
          <w:sz w:val="28"/>
          <w:szCs w:val="28"/>
        </w:rPr>
        <w:t>Токмаковой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«Не буду бояться». Игра «Давайте разберемся», практическое занятие.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 2.</w:t>
      </w:r>
      <w:r w:rsidRPr="005209D6">
        <w:rPr>
          <w:rFonts w:ascii="Times New Roman" w:hAnsi="Times New Roman"/>
          <w:sz w:val="28"/>
          <w:szCs w:val="28"/>
        </w:rPr>
        <w:tab/>
      </w:r>
      <w:r w:rsidRPr="005209D6">
        <w:rPr>
          <w:rFonts w:ascii="Times New Roman" w:hAnsi="Times New Roman"/>
          <w:i/>
          <w:sz w:val="28"/>
          <w:szCs w:val="28"/>
        </w:rPr>
        <w:t>Учимся думать.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 занятия. Заучивание слов. Игра «Почему это произошло?». Беседа «Свое мнение».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3.</w:t>
      </w:r>
      <w:r w:rsidRPr="005209D6">
        <w:rPr>
          <w:rFonts w:ascii="Times New Roman" w:hAnsi="Times New Roman"/>
          <w:sz w:val="28"/>
          <w:szCs w:val="28"/>
        </w:rPr>
        <w:tab/>
      </w:r>
      <w:r w:rsidRPr="005209D6">
        <w:rPr>
          <w:rFonts w:ascii="Times New Roman" w:hAnsi="Times New Roman"/>
          <w:i/>
          <w:sz w:val="28"/>
          <w:szCs w:val="28"/>
        </w:rPr>
        <w:t>Спеши делать добро.(1час)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Игра «Продолжи сказку». Беседа по теме. Заучивание пословицы. Игра в пословицы. Беседа «Доброта, отзывчивость, скромность».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i/>
          <w:sz w:val="28"/>
          <w:szCs w:val="28"/>
        </w:rPr>
        <w:lastRenderedPageBreak/>
        <w:t xml:space="preserve"> </w:t>
      </w:r>
      <w:r w:rsidRPr="005209D6">
        <w:rPr>
          <w:rFonts w:ascii="Times New Roman" w:hAnsi="Times New Roman"/>
          <w:b/>
          <w:sz w:val="28"/>
          <w:szCs w:val="28"/>
        </w:rPr>
        <w:t>Тема 4.</w:t>
      </w:r>
      <w:r w:rsidRPr="005209D6">
        <w:rPr>
          <w:rFonts w:ascii="Times New Roman" w:hAnsi="Times New Roman"/>
          <w:i/>
          <w:sz w:val="28"/>
          <w:szCs w:val="28"/>
        </w:rPr>
        <w:t xml:space="preserve">  Поможет ли нам обман.(1час)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«Что такое ложь?». Игра «Продолжите рассказы». Творческая работа.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5. </w:t>
      </w:r>
      <w:r w:rsidRPr="005209D6">
        <w:rPr>
          <w:rFonts w:ascii="Times New Roman" w:hAnsi="Times New Roman"/>
          <w:i/>
          <w:sz w:val="28"/>
          <w:szCs w:val="28"/>
        </w:rPr>
        <w:t>«Неправда – ложь» в пословицах и поговорках.(1час)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Чтение рассказа Л. Н. Толстого «Косточка». Беседа по </w:t>
      </w:r>
      <w:proofErr w:type="gramStart"/>
      <w:r w:rsidRPr="005209D6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5209D6">
        <w:rPr>
          <w:rFonts w:ascii="Times New Roman" w:hAnsi="Times New Roman"/>
          <w:sz w:val="28"/>
          <w:szCs w:val="28"/>
        </w:rPr>
        <w:t>. Заучивание слов. Заучивание пословиц о правде и лжи.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6</w:t>
      </w:r>
      <w:r w:rsidRPr="005209D6">
        <w:rPr>
          <w:rFonts w:ascii="Times New Roman" w:hAnsi="Times New Roman"/>
          <w:sz w:val="28"/>
          <w:szCs w:val="28"/>
        </w:rPr>
        <w:t>.</w:t>
      </w:r>
      <w:r w:rsidRPr="005209D6">
        <w:rPr>
          <w:rFonts w:ascii="Times New Roman" w:hAnsi="Times New Roman"/>
          <w:sz w:val="28"/>
          <w:szCs w:val="28"/>
        </w:rPr>
        <w:tab/>
      </w:r>
      <w:r w:rsidRPr="005209D6">
        <w:rPr>
          <w:rFonts w:ascii="Times New Roman" w:hAnsi="Times New Roman"/>
          <w:i/>
          <w:sz w:val="28"/>
          <w:szCs w:val="28"/>
        </w:rPr>
        <w:t>Надо ли прислушиваться к советам родителей.(1час)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Анализ ситуаций на примере стихотворения С. Михалкова «Я ненавижу слово «спать». Творческая работа «Портрет родителей». Пожелание себе. Чтение и обсуждение отрывка из рассказа Е. </w:t>
      </w:r>
      <w:proofErr w:type="spellStart"/>
      <w:r w:rsidRPr="005209D6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«Курочка».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7.</w:t>
      </w:r>
      <w:r w:rsidRPr="005209D6">
        <w:rPr>
          <w:rFonts w:ascii="Times New Roman" w:hAnsi="Times New Roman"/>
          <w:sz w:val="28"/>
          <w:szCs w:val="28"/>
        </w:rPr>
        <w:tab/>
      </w:r>
      <w:r w:rsidRPr="005209D6">
        <w:rPr>
          <w:rFonts w:ascii="Times New Roman" w:hAnsi="Times New Roman"/>
          <w:i/>
          <w:sz w:val="28"/>
          <w:szCs w:val="28"/>
        </w:rPr>
        <w:t>Почему дети и родители не всегда понимают друг друга.(1час)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Анализ рассказа М. Горького «Воробышек». Оздоровительная минутка. Игра «Почему нам запрещают?».  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8</w:t>
      </w:r>
      <w:r w:rsidRPr="005209D6">
        <w:rPr>
          <w:rFonts w:ascii="Times New Roman" w:hAnsi="Times New Roman"/>
          <w:sz w:val="28"/>
          <w:szCs w:val="28"/>
        </w:rPr>
        <w:t>.</w:t>
      </w:r>
      <w:r w:rsidRPr="005209D6">
        <w:rPr>
          <w:rFonts w:ascii="Times New Roman" w:hAnsi="Times New Roman"/>
          <w:sz w:val="28"/>
          <w:szCs w:val="28"/>
        </w:rPr>
        <w:tab/>
      </w:r>
      <w:r w:rsidRPr="005209D6">
        <w:rPr>
          <w:rFonts w:ascii="Times New Roman" w:hAnsi="Times New Roman"/>
          <w:i/>
          <w:sz w:val="28"/>
          <w:szCs w:val="28"/>
        </w:rPr>
        <w:t>Все ли желания выполнимы.(1час)\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Анализ ситуаций в  стихотворениях «Две сестрички дружно жили» и А. </w:t>
      </w:r>
      <w:proofErr w:type="spellStart"/>
      <w:r w:rsidRPr="005209D6">
        <w:rPr>
          <w:rFonts w:ascii="Times New Roman" w:hAnsi="Times New Roman"/>
          <w:sz w:val="28"/>
          <w:szCs w:val="28"/>
        </w:rPr>
        <w:t>Барто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«Девочка - </w:t>
      </w:r>
      <w:proofErr w:type="spellStart"/>
      <w:r w:rsidRPr="005209D6">
        <w:rPr>
          <w:rFonts w:ascii="Times New Roman" w:hAnsi="Times New Roman"/>
          <w:sz w:val="28"/>
          <w:szCs w:val="28"/>
        </w:rPr>
        <w:t>рёвушка</w:t>
      </w:r>
      <w:proofErr w:type="spellEnd"/>
      <w:r w:rsidRPr="005209D6">
        <w:rPr>
          <w:rFonts w:ascii="Times New Roman" w:hAnsi="Times New Roman"/>
          <w:sz w:val="28"/>
          <w:szCs w:val="28"/>
        </w:rPr>
        <w:t>. Толкование пословиц и крылатых выражений.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 9.</w:t>
      </w:r>
      <w:r w:rsidRPr="005209D6">
        <w:rPr>
          <w:rFonts w:ascii="Times New Roman" w:hAnsi="Times New Roman"/>
          <w:sz w:val="28"/>
          <w:szCs w:val="28"/>
        </w:rPr>
        <w:tab/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Как воспитать в себе сдержанность.(1час)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«Что такое каприз?». Игра «Проверь себя». Оздоровительная минутка. Работа с толковым словарем. Толкование пословиц.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Тема10- 11</w:t>
      </w:r>
      <w:r w:rsidRPr="005209D6">
        <w:rPr>
          <w:rFonts w:ascii="Times New Roman" w:hAnsi="Times New Roman"/>
          <w:sz w:val="28"/>
          <w:szCs w:val="28"/>
        </w:rPr>
        <w:t xml:space="preserve">. </w:t>
      </w:r>
      <w:r w:rsidRPr="005209D6">
        <w:rPr>
          <w:rFonts w:ascii="Times New Roman" w:hAnsi="Times New Roman"/>
          <w:i/>
          <w:sz w:val="28"/>
          <w:szCs w:val="28"/>
        </w:rPr>
        <w:t>Как отучить себя от вредных привычек.(2часа)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Анализ ситуации в стихотворении С. Михалкова «Пятерня! Пятерня!». Беседа по теме «Вредные привычки». Составление памятки «Это полезно знать!». Повторение основного девиза. Работа со стихотворением Г. </w:t>
      </w:r>
      <w:proofErr w:type="spellStart"/>
      <w:r w:rsidRPr="005209D6">
        <w:rPr>
          <w:rFonts w:ascii="Times New Roman" w:hAnsi="Times New Roman"/>
          <w:sz w:val="28"/>
          <w:szCs w:val="28"/>
        </w:rPr>
        <w:t>Остера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«Нет приятнее занятья…». Заучивание слов. Игра «Давай поговорим». Чтение стихотворений на тему занятия.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Тема12.</w:t>
      </w:r>
      <w:r w:rsidRPr="005209D6">
        <w:rPr>
          <w:rFonts w:ascii="Times New Roman" w:hAnsi="Times New Roman"/>
          <w:sz w:val="28"/>
          <w:szCs w:val="28"/>
        </w:rPr>
        <w:tab/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Я принимаю подарок.(1час)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Игра «Закончите предложение».  Анализ ситуации в стихотворении Г </w:t>
      </w:r>
      <w:proofErr w:type="spellStart"/>
      <w:r w:rsidRPr="005209D6">
        <w:rPr>
          <w:rFonts w:ascii="Times New Roman" w:hAnsi="Times New Roman"/>
          <w:sz w:val="28"/>
          <w:szCs w:val="28"/>
        </w:rPr>
        <w:t>Остера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«Если ты пришел на елку…» и Н. Носова «Письмо Незнайки». Составление памятки «Это полезно помнить!». Игра «Подбери слова благодарности».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Тема13.</w:t>
      </w:r>
      <w:r w:rsidRPr="005209D6">
        <w:rPr>
          <w:rFonts w:ascii="Times New Roman" w:hAnsi="Times New Roman"/>
          <w:sz w:val="28"/>
          <w:szCs w:val="28"/>
        </w:rPr>
        <w:tab/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Я дарю подарки.(1час)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Анализ ситуации из песни</w:t>
      </w:r>
      <w:proofErr w:type="gramStart"/>
      <w:r w:rsidRPr="005209D6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Успенского «У нашей мамы праздник» и  стихотворении Г </w:t>
      </w:r>
      <w:proofErr w:type="spellStart"/>
      <w:r w:rsidRPr="005209D6">
        <w:rPr>
          <w:rFonts w:ascii="Times New Roman" w:hAnsi="Times New Roman"/>
          <w:sz w:val="28"/>
          <w:szCs w:val="28"/>
        </w:rPr>
        <w:t>Остера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«Если друг на день рожденья…». Ввод </w:t>
      </w:r>
      <w:r w:rsidRPr="005209D6">
        <w:rPr>
          <w:rFonts w:ascii="Times New Roman" w:hAnsi="Times New Roman"/>
          <w:sz w:val="28"/>
          <w:szCs w:val="28"/>
        </w:rPr>
        <w:lastRenderedPageBreak/>
        <w:t>понятия «эмоция» и его происхождение. Игра «Выбери ответ».  Составление памятки «Это полезно знать!».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14.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Наказание.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Анализ ситуаций в стихотворении «Мальчик нарядный в гости идет» и стихотворении</w:t>
      </w:r>
      <w:proofErr w:type="gramStart"/>
      <w:r w:rsidRPr="005209D6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9D6">
        <w:rPr>
          <w:rFonts w:ascii="Times New Roman" w:hAnsi="Times New Roman"/>
          <w:sz w:val="28"/>
          <w:szCs w:val="28"/>
        </w:rPr>
        <w:t>Мошковской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«Я ушел в свою обиду». Творческая работа.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15.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Одежда.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Игра «Кто больше знает?». Игра «Закончи фразу». Толкование пословицы. Игра «Найди правильный ответ». Анализ ситуации в стихотворении</w:t>
      </w:r>
      <w:proofErr w:type="gramStart"/>
      <w:r w:rsidRPr="005209D6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09D6">
        <w:rPr>
          <w:rFonts w:ascii="Times New Roman" w:hAnsi="Times New Roman"/>
          <w:sz w:val="28"/>
          <w:szCs w:val="28"/>
        </w:rPr>
        <w:t>Мошковской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«Смотрите, в каком я платьице!». Обсуждение  высказывания  А. П. Чехова.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16.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Ответственное поведение.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 Игра «Закончите высказывание». Составление памятки «Правила поведения с незнакомыми людьми». Чтение стихов «Азбука безопасности». Анализ ситуации по отрывку из рассказа А. Раскина «Как папа опаздывал».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17. </w:t>
      </w:r>
      <w:r w:rsidRPr="005209D6">
        <w:rPr>
          <w:rFonts w:ascii="Times New Roman" w:hAnsi="Times New Roman"/>
          <w:i/>
          <w:sz w:val="28"/>
          <w:szCs w:val="28"/>
        </w:rPr>
        <w:t>Боль.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Разгадывание кроссворда. Беседа по теме. Анализ ситуаций в стихотворении О. </w:t>
      </w:r>
      <w:proofErr w:type="spellStart"/>
      <w:r w:rsidRPr="005209D6">
        <w:rPr>
          <w:rFonts w:ascii="Times New Roman" w:hAnsi="Times New Roman"/>
          <w:sz w:val="28"/>
          <w:szCs w:val="28"/>
        </w:rPr>
        <w:t>Дриза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«Шип в мою ладонь впился…». Игра «Закончите фразу».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18.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Сервировка стола.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Разгадывание кроссворда. Работа над правильным правописанием и произношением слова «аппетит». Беседа «Как правильно накрыть стол». Практическая работа по этой теме. Беседа «Мы идем в кафе».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19.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Правила поведения за столом.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Анализ ситуации в стихотворении З. Александровой «Ложкою мешая, сердится Танюшка…» Работа над правилами поведения за столом. Анализ ситуации в стихотворении  Г. </w:t>
      </w:r>
      <w:proofErr w:type="spellStart"/>
      <w:r w:rsidRPr="005209D6">
        <w:rPr>
          <w:rFonts w:ascii="Times New Roman" w:hAnsi="Times New Roman"/>
          <w:sz w:val="28"/>
          <w:szCs w:val="28"/>
        </w:rPr>
        <w:t>Остера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«От знакомых уходя…»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20.</w:t>
      </w:r>
      <w:r w:rsidRPr="005209D6">
        <w:rPr>
          <w:rFonts w:ascii="Times New Roman" w:hAnsi="Times New Roman"/>
          <w:sz w:val="28"/>
          <w:szCs w:val="28"/>
        </w:rPr>
        <w:t xml:space="preserve"> </w:t>
      </w:r>
      <w:r w:rsidRPr="005209D6">
        <w:rPr>
          <w:rFonts w:ascii="Times New Roman" w:hAnsi="Times New Roman"/>
          <w:i/>
          <w:sz w:val="28"/>
          <w:szCs w:val="28"/>
        </w:rPr>
        <w:t>Ты идешь в гости 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Анализ ситуаций. Беседа по теме. Составление приглашений. Составление памятки «В гости надо приходить…»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21. </w:t>
      </w:r>
      <w:r w:rsidRPr="005209D6">
        <w:rPr>
          <w:rFonts w:ascii="Times New Roman" w:hAnsi="Times New Roman"/>
          <w:i/>
          <w:sz w:val="28"/>
          <w:szCs w:val="28"/>
        </w:rPr>
        <w:t>Как вести себя в транспорте и на улице.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Составление памятки «О правилах поведения в транспорте, на улице». Чтение стихотворений «Азбука поведения». Игра «Выбери правильный  ответ». 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lastRenderedPageBreak/>
        <w:t xml:space="preserve">Тема 22. </w:t>
      </w:r>
      <w:r w:rsidRPr="005209D6">
        <w:rPr>
          <w:rFonts w:ascii="Times New Roman" w:hAnsi="Times New Roman"/>
          <w:i/>
          <w:sz w:val="28"/>
          <w:szCs w:val="28"/>
        </w:rPr>
        <w:t xml:space="preserve">Как вести себя в театре, кино, школе. (1час) 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Анализ ситуации в стихотворении А. </w:t>
      </w:r>
      <w:proofErr w:type="spellStart"/>
      <w:r w:rsidRPr="005209D6">
        <w:rPr>
          <w:rFonts w:ascii="Times New Roman" w:hAnsi="Times New Roman"/>
          <w:sz w:val="28"/>
          <w:szCs w:val="28"/>
        </w:rPr>
        <w:t>Барто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«В театре». Игра «Найди правильный ответ». Беседа «Правила поведения в общественных местах, школе, в детском саду, на игровой площадке».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23. </w:t>
      </w:r>
      <w:r w:rsidRPr="005209D6">
        <w:rPr>
          <w:rFonts w:ascii="Times New Roman" w:hAnsi="Times New Roman"/>
          <w:i/>
          <w:sz w:val="28"/>
          <w:szCs w:val="28"/>
        </w:rPr>
        <w:t>Умеем ли мы вежливо обращаться.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Игра «Комплимент». Анализ ситуации. Беседа «Умей правильно отказаться от предложения». Чтение стихотворений о «волшебных» словах. 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24. </w:t>
      </w:r>
      <w:r w:rsidRPr="005209D6">
        <w:rPr>
          <w:rFonts w:ascii="Times New Roman" w:hAnsi="Times New Roman"/>
          <w:i/>
          <w:sz w:val="28"/>
          <w:szCs w:val="28"/>
        </w:rPr>
        <w:t>Умеем ли мы разговаривать по телефону.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Игра «Телефон».  Составление  памятки «Правила ведения телефонного разговора». Игра «Комплимент». 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>Тема 25.</w:t>
      </w:r>
      <w:r w:rsidRPr="005209D6">
        <w:rPr>
          <w:rFonts w:ascii="Times New Roman" w:hAnsi="Times New Roman"/>
          <w:i/>
          <w:sz w:val="28"/>
          <w:szCs w:val="28"/>
        </w:rPr>
        <w:t xml:space="preserve"> Помоги себе сам.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Анализ ситуации в стихотворении И. </w:t>
      </w:r>
      <w:proofErr w:type="spellStart"/>
      <w:r w:rsidRPr="005209D6">
        <w:rPr>
          <w:rFonts w:ascii="Times New Roman" w:hAnsi="Times New Roman"/>
          <w:sz w:val="28"/>
          <w:szCs w:val="28"/>
        </w:rPr>
        <w:t>Токмаковой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«Скоро в школу». Работа с мудрыми мыслями. Беседа по теме. Чтение  и анализ стихотворения С. Маршака «Кот и </w:t>
      </w:r>
      <w:proofErr w:type="gramStart"/>
      <w:r w:rsidRPr="005209D6">
        <w:rPr>
          <w:rFonts w:ascii="Times New Roman" w:hAnsi="Times New Roman"/>
          <w:sz w:val="28"/>
          <w:szCs w:val="28"/>
        </w:rPr>
        <w:t>лодыри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». Анализ ситуации в стихотворении  Г. </w:t>
      </w:r>
      <w:proofErr w:type="spellStart"/>
      <w:r w:rsidRPr="005209D6">
        <w:rPr>
          <w:rFonts w:ascii="Times New Roman" w:hAnsi="Times New Roman"/>
          <w:sz w:val="28"/>
          <w:szCs w:val="28"/>
        </w:rPr>
        <w:t>Остера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«Если друг твой самый лучший…» Игра «Закончи предложения».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26. </w:t>
      </w:r>
      <w:r w:rsidRPr="005209D6">
        <w:rPr>
          <w:rFonts w:ascii="Times New Roman" w:hAnsi="Times New Roman"/>
          <w:i/>
          <w:sz w:val="28"/>
          <w:szCs w:val="28"/>
        </w:rPr>
        <w:t>Умей организовать свой досуг.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Стихотворный монтаж. Игра «Давай поговорим». Анализ ситуации  в потешных сказках (по мотивам русского фольклора).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27. </w:t>
      </w:r>
      <w:r w:rsidRPr="005209D6">
        <w:rPr>
          <w:rFonts w:ascii="Times New Roman" w:hAnsi="Times New Roman"/>
          <w:i/>
          <w:sz w:val="28"/>
          <w:szCs w:val="28"/>
        </w:rPr>
        <w:t>Что такое дружба.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теме. Работа с пословицами. Игра «Закончи рассказ». Игра «Хочу быть». Чтение стихотворения П. Синявского «Ветерок с березкой шепчется». Анализ ситуации в рассказе Л. Н. Толстого «Отец и сыновья». 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28. </w:t>
      </w:r>
      <w:r w:rsidRPr="005209D6">
        <w:rPr>
          <w:rFonts w:ascii="Times New Roman" w:hAnsi="Times New Roman"/>
          <w:i/>
          <w:sz w:val="28"/>
          <w:szCs w:val="28"/>
        </w:rPr>
        <w:t>Кто может считаться настоящим другом.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Чтение и анализ  отрывка из рассказа В. Осеевой «Долг». Игра «Продолжи предложение». Анализ ситуации в стихотворении А. Шалыгина «Настроение упало». Игра «Любит - не любит». Анализ выражения А. Экзюпери  «Ты всегда в ответе за тех, кого приручил…»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29. </w:t>
      </w:r>
      <w:r w:rsidRPr="005209D6">
        <w:rPr>
          <w:rFonts w:ascii="Times New Roman" w:hAnsi="Times New Roman"/>
          <w:i/>
          <w:sz w:val="28"/>
          <w:szCs w:val="28"/>
        </w:rPr>
        <w:t>Как доставить родителям радость.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Чтение отрывков из стихотворений детских писателей. Беседа по теме. Игра «Давай поговорим». Анализ ситуации в стихотворении Г. </w:t>
      </w:r>
      <w:proofErr w:type="spellStart"/>
      <w:r w:rsidRPr="005209D6">
        <w:rPr>
          <w:rFonts w:ascii="Times New Roman" w:hAnsi="Times New Roman"/>
          <w:sz w:val="28"/>
          <w:szCs w:val="28"/>
        </w:rPr>
        <w:t>Ширковца</w:t>
      </w:r>
      <w:proofErr w:type="spellEnd"/>
      <w:r w:rsidRPr="005209D6">
        <w:rPr>
          <w:rFonts w:ascii="Times New Roman" w:hAnsi="Times New Roman"/>
          <w:sz w:val="28"/>
          <w:szCs w:val="28"/>
        </w:rPr>
        <w:t xml:space="preserve"> «Не пойму я взрослых этих…» Игра  «Комплимент». 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30. </w:t>
      </w:r>
      <w:r w:rsidRPr="005209D6">
        <w:rPr>
          <w:rFonts w:ascii="Times New Roman" w:hAnsi="Times New Roman"/>
          <w:i/>
          <w:sz w:val="28"/>
          <w:szCs w:val="28"/>
        </w:rPr>
        <w:t xml:space="preserve">Если </w:t>
      </w:r>
      <w:proofErr w:type="gramStart"/>
      <w:r w:rsidRPr="005209D6">
        <w:rPr>
          <w:rFonts w:ascii="Times New Roman" w:hAnsi="Times New Roman"/>
          <w:i/>
          <w:sz w:val="28"/>
          <w:szCs w:val="28"/>
        </w:rPr>
        <w:t xml:space="preserve">кому - </w:t>
      </w:r>
      <w:proofErr w:type="spellStart"/>
      <w:r w:rsidRPr="005209D6">
        <w:rPr>
          <w:rFonts w:ascii="Times New Roman" w:hAnsi="Times New Roman"/>
          <w:i/>
          <w:sz w:val="28"/>
          <w:szCs w:val="28"/>
        </w:rPr>
        <w:t>нибудь</w:t>
      </w:r>
      <w:proofErr w:type="spellEnd"/>
      <w:proofErr w:type="gramEnd"/>
      <w:r w:rsidRPr="005209D6">
        <w:rPr>
          <w:rFonts w:ascii="Times New Roman" w:hAnsi="Times New Roman"/>
          <w:i/>
          <w:sz w:val="28"/>
          <w:szCs w:val="28"/>
        </w:rPr>
        <w:t xml:space="preserve"> нужна твоя помощь.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lastRenderedPageBreak/>
        <w:t>Беседа по теме. Игра «Выбери правильный ответ». Анализ ситуации в стихотворении Е. Благининой «Наш дедушка». Игра «Давай поговорим». Анализ ситуации в рассказе Л. Н. Толстого «Старый дед и внучек».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31. </w:t>
      </w:r>
      <w:r w:rsidRPr="005209D6">
        <w:rPr>
          <w:rFonts w:ascii="Times New Roman" w:hAnsi="Times New Roman"/>
          <w:i/>
          <w:sz w:val="28"/>
          <w:szCs w:val="28"/>
        </w:rPr>
        <w:t>Спешите делать добро.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Беседа по теме. Толкование пословиц. Игра «Кто больше знает?» Высказывания великих людей  о доброте. Инсценировка отрывка из произведения Н. Носова «Приключения Незнайки и его друзей». Чтение стихотворений о доброте.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32. </w:t>
      </w:r>
      <w:r w:rsidRPr="005209D6">
        <w:rPr>
          <w:rFonts w:ascii="Times New Roman" w:hAnsi="Times New Roman"/>
          <w:i/>
          <w:sz w:val="28"/>
          <w:szCs w:val="28"/>
        </w:rPr>
        <w:t>Огонек здоровья.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Беседа по теме Театральная постановка «Доктор Айболит». Викторина «Будь здоров!» Работа над пословицами о здоровье.  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33. </w:t>
      </w:r>
      <w:r w:rsidRPr="005209D6">
        <w:rPr>
          <w:rFonts w:ascii="Times New Roman" w:hAnsi="Times New Roman"/>
          <w:i/>
          <w:sz w:val="28"/>
          <w:szCs w:val="28"/>
        </w:rPr>
        <w:t>Путешествие в страну здоровья.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Игр</w:t>
      </w:r>
      <w:proofErr w:type="gramStart"/>
      <w:r w:rsidRPr="005209D6">
        <w:rPr>
          <w:rFonts w:ascii="Times New Roman" w:hAnsi="Times New Roman"/>
          <w:sz w:val="28"/>
          <w:szCs w:val="28"/>
        </w:rPr>
        <w:t>а-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путешествие «В страну здоровья». Станция «</w:t>
      </w:r>
      <w:proofErr w:type="spellStart"/>
      <w:r w:rsidRPr="005209D6">
        <w:rPr>
          <w:rFonts w:ascii="Times New Roman" w:hAnsi="Times New Roman"/>
          <w:sz w:val="28"/>
          <w:szCs w:val="28"/>
        </w:rPr>
        <w:t>Мойдодыр</w:t>
      </w:r>
      <w:proofErr w:type="spellEnd"/>
      <w:r w:rsidRPr="005209D6">
        <w:rPr>
          <w:rFonts w:ascii="Times New Roman" w:hAnsi="Times New Roman"/>
          <w:sz w:val="28"/>
          <w:szCs w:val="28"/>
        </w:rPr>
        <w:t>» (о личной гигиене). Станция «Неосторожность» (оказание первой помощи при несчастных случаев). Станция «Не болей» (профилактика инфекционных заболеваний). Станция «Опрятность» (уход за одеждой). Станция «Долой грязь» (гигиена жилища) и т. д.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i/>
          <w:sz w:val="28"/>
          <w:szCs w:val="28"/>
        </w:rPr>
      </w:pPr>
      <w:r w:rsidRPr="005209D6">
        <w:rPr>
          <w:rFonts w:ascii="Times New Roman" w:hAnsi="Times New Roman"/>
          <w:b/>
          <w:sz w:val="28"/>
          <w:szCs w:val="28"/>
        </w:rPr>
        <w:t xml:space="preserve">Тема 34. </w:t>
      </w:r>
      <w:r w:rsidRPr="005209D6">
        <w:rPr>
          <w:rFonts w:ascii="Times New Roman" w:hAnsi="Times New Roman"/>
          <w:i/>
          <w:sz w:val="28"/>
          <w:szCs w:val="28"/>
        </w:rPr>
        <w:t>Культура здорового образа жизни. (1час)</w:t>
      </w:r>
    </w:p>
    <w:p w:rsidR="00B97B87" w:rsidRPr="005209D6" w:rsidRDefault="00B97B87" w:rsidP="005209D6">
      <w:pPr>
        <w:tabs>
          <w:tab w:val="left" w:pos="100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Урок - соревнование. Культура поведения. Человек и окружающий мир. Культура общения. Человек и его здоровье. Писатели детям.</w:t>
      </w:r>
    </w:p>
    <w:p w:rsidR="00B97B87" w:rsidRPr="005209D6" w:rsidRDefault="00B97B87" w:rsidP="00001234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i/>
          <w:sz w:val="28"/>
          <w:szCs w:val="28"/>
        </w:rPr>
        <w:t>4 год обучения    -  (34 часа)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4"/>
        <w:gridCol w:w="5607"/>
        <w:gridCol w:w="1842"/>
      </w:tblGrid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Кол-во часов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Что такое здоровье?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Что такое эмоции?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Чувства и поступки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Стресс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Учимся думать и действовать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Учимся находить причину и последствия событий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Умей выбирать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Принимаю решение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Я отвечаю за свои решения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Что мы знаем о курении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Зависимость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Умей сказать НЕТ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Как сказать НЕТ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 xml:space="preserve">Почему вредной привычке ты </w:t>
            </w:r>
            <w:proofErr w:type="gramStart"/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скажешь</w:t>
            </w:r>
            <w:proofErr w:type="gramEnd"/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 xml:space="preserve"> НЕТ?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Я умею выбирать – тренинг безопасного поведения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Волевое поведение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Алкоголь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Алкоголь – ошибка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Алкоголь – сделай выбор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Наркотик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Наркотик – тренинг безопасного поведения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Мальчишки и девчонки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Моя семья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Дружба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День здоровья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Умеем ли мы правильно питаться?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Я выбираю кашу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Чистота и здоровье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 xml:space="preserve">Откуда берутся </w:t>
            </w:r>
            <w:proofErr w:type="gramStart"/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грязнули</w:t>
            </w:r>
            <w:proofErr w:type="gramEnd"/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Чистота и порядок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Будем делать хорошо и не будем плохо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КВН «Наше здоровье»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Я здоровье берегу – сам себе я помогу.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B97B87" w:rsidRPr="005209D6" w:rsidTr="005209D6">
        <w:tc>
          <w:tcPr>
            <w:tcW w:w="1164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607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Будьте здоровы!</w:t>
            </w:r>
          </w:p>
        </w:tc>
        <w:tc>
          <w:tcPr>
            <w:tcW w:w="1842" w:type="dxa"/>
            <w:shd w:val="clear" w:color="auto" w:fill="auto"/>
          </w:tcPr>
          <w:p w:rsidR="00B97B87" w:rsidRPr="005209D6" w:rsidRDefault="00B97B87" w:rsidP="005209D6">
            <w:pPr>
              <w:tabs>
                <w:tab w:val="center" w:pos="4677"/>
              </w:tabs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209D6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B97B87" w:rsidRPr="005209D6" w:rsidRDefault="00B97B87" w:rsidP="00001234">
      <w:pPr>
        <w:tabs>
          <w:tab w:val="center" w:pos="4677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lastRenderedPageBreak/>
        <w:t>Содержание программы</w:t>
      </w:r>
      <w:r w:rsidR="00001234">
        <w:rPr>
          <w:rFonts w:ascii="Times New Roman" w:hAnsi="Times New Roman"/>
          <w:b/>
          <w:bCs/>
          <w:sz w:val="28"/>
          <w:szCs w:val="28"/>
        </w:rPr>
        <w:t xml:space="preserve"> 4 класс.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1. </w:t>
      </w:r>
      <w:r w:rsidRPr="005209D6">
        <w:rPr>
          <w:rFonts w:ascii="Times New Roman" w:hAnsi="Times New Roman"/>
          <w:bCs/>
          <w:i/>
          <w:sz w:val="28"/>
          <w:szCs w:val="28"/>
        </w:rPr>
        <w:t>Что такое здоровье?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Слово учителя. Практическая работа. Встреча с медсестрой. Оздоровительная минутка. Игра «Давай поговорим». Творческое задание «Здоровье – это…»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2.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Что такое эмоции?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Практическая работа. Работа со словарём. Игры «Кто больше знает?», «Продолжи предложение». Оздоровительная минутка. Игра «Твоё имя». 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3.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Чувства и поступки.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Работа со стихотворением Дж. 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Родари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>. Беседа по теме. Оздоровительная минутка. Игра «Кто больше знает?»  Творческая работа в тетради.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4.</w:t>
      </w:r>
      <w:r w:rsidRPr="005209D6">
        <w:rPr>
          <w:rFonts w:ascii="Times New Roman" w:hAnsi="Times New Roman"/>
          <w:bCs/>
          <w:sz w:val="28"/>
          <w:szCs w:val="28"/>
        </w:rPr>
        <w:t xml:space="preserve"> </w:t>
      </w:r>
      <w:r w:rsidRPr="005209D6">
        <w:rPr>
          <w:rFonts w:ascii="Times New Roman" w:hAnsi="Times New Roman"/>
          <w:bCs/>
          <w:i/>
          <w:sz w:val="28"/>
          <w:szCs w:val="28"/>
        </w:rPr>
        <w:t>Стресс.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Рассказ учителя. Словарная работа. Практическая работа. Оздоровительная минутка. Игра «Кто больше знает?» Заучивание слов.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5.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Учимся думать и действовать.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Повторение. Чтение  и анализ стихотворений. Оздоровительная минутка. Беседа по теме. Игра «Что? Зачем? Как?»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6. </w:t>
      </w:r>
      <w:r w:rsidRPr="005209D6">
        <w:rPr>
          <w:rFonts w:ascii="Times New Roman" w:hAnsi="Times New Roman"/>
          <w:bCs/>
          <w:i/>
          <w:sz w:val="28"/>
          <w:szCs w:val="28"/>
        </w:rPr>
        <w:t>Учимся находить причину и последствия событий.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Игра «Почему это произошло?» Работа с пословицами. Оздоровительная минутка. Игры «Назови возможные последствия», «Что? Зачем? Как?»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7. </w:t>
      </w:r>
      <w:r w:rsidRPr="005209D6">
        <w:rPr>
          <w:rFonts w:ascii="Times New Roman" w:hAnsi="Times New Roman"/>
          <w:bCs/>
          <w:i/>
          <w:sz w:val="28"/>
          <w:szCs w:val="28"/>
        </w:rPr>
        <w:t>Умей выбирать.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Анализ сказки. Оздоровительная минутка. Беседа по теме. Игра «Комплимент».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8. </w:t>
      </w:r>
      <w:r w:rsidRPr="005209D6">
        <w:rPr>
          <w:rFonts w:ascii="Times New Roman" w:hAnsi="Times New Roman"/>
          <w:bCs/>
          <w:i/>
          <w:sz w:val="28"/>
          <w:szCs w:val="28"/>
        </w:rPr>
        <w:t>Принимаю решение.(1час)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 Практическая работа по составлению правил. Игра «Давай поговорим». Оздоровительная минутка. Психологический тренинг. Работа со стихотворением Б. 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Заходера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 xml:space="preserve"> «Что красивей всего?»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9.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Я отвечаю за своё решение.(1час)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Практическая работа. Анализ ситуации. Оздоровительная минутка. Игры «Что я знаю о себе», «Продолжите предложение». 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10.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Что мы знаем о курении.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lastRenderedPageBreak/>
        <w:t>Игра «Волшебный стул». Встреча с медработником. Работа над пословицами. Беседа по сказке. Оздоровительная минутка. Это интересно! Творческая работа.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11.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Зависимость.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Анализ ситуации в стихотворении Э. 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Мошковской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 xml:space="preserve"> «Странные вещи». Словарная работа. Оздоровительная минутка. Это полезно знать! Игра «Давай поговорим». 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12.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Умей сказать НЕТ.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Анализ ситуации. Беседа по теме. Оздоровительная минутка. Игры «Давай поговорим», «Что? Зачем? Как?». 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13.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Как сказать НЕТ.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Игра «Зеркало и обезьяна». Рассказ учителя. Оздоровительная минутка. Игра «Продолжите предложение». Толкование пословиц. Психологический тренинг.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14.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Почему вредной привычке ты </w:t>
      </w:r>
      <w:proofErr w:type="gramStart"/>
      <w:r w:rsidRPr="005209D6">
        <w:rPr>
          <w:rFonts w:ascii="Times New Roman" w:hAnsi="Times New Roman"/>
          <w:bCs/>
          <w:i/>
          <w:sz w:val="28"/>
          <w:szCs w:val="28"/>
        </w:rPr>
        <w:t>скажешь</w:t>
      </w:r>
      <w:proofErr w:type="gramEnd"/>
      <w:r w:rsidRPr="005209D6">
        <w:rPr>
          <w:rFonts w:ascii="Times New Roman" w:hAnsi="Times New Roman"/>
          <w:bCs/>
          <w:i/>
          <w:sz w:val="28"/>
          <w:szCs w:val="28"/>
        </w:rPr>
        <w:t xml:space="preserve"> НЕТ?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Робота со стихотворением А. 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Костецкого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 xml:space="preserve"> «Я всё люблю, что есть на свете…» Игра «Комплимент». Оздоровительная минутка. Рассказ учителя. Работа с плакатом «Дерево решений». Практическая работа.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15.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Я умею выбирать – тренинг безопасного поведения.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Анализ ситуации. Игра «Выбери правильный ответ». Оздоровительная минутка. Работа с деревом решений. Творческая работа.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16. </w:t>
      </w:r>
      <w:r w:rsidRPr="005209D6">
        <w:rPr>
          <w:rFonts w:ascii="Times New Roman" w:hAnsi="Times New Roman"/>
          <w:bCs/>
          <w:i/>
          <w:sz w:val="28"/>
          <w:szCs w:val="28"/>
        </w:rPr>
        <w:t>Волевое поведение.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Рассказ учителя. Игра «Давай поговорим». Оздоровительная минутка. Игра «Сокровища сердца». Психологический тренинг.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17.  </w:t>
      </w:r>
      <w:r w:rsidRPr="005209D6">
        <w:rPr>
          <w:rFonts w:ascii="Times New Roman" w:hAnsi="Times New Roman"/>
          <w:bCs/>
          <w:i/>
          <w:sz w:val="28"/>
          <w:szCs w:val="28"/>
        </w:rPr>
        <w:t>Алкоголь.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Встреча с медработником. Коллективное рисование. Это интересно! Оздоровительная минутка. Игра «Беседа по кругу». Это полезно помнить!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18. </w:t>
      </w:r>
      <w:r w:rsidRPr="005209D6">
        <w:rPr>
          <w:rFonts w:ascii="Times New Roman" w:hAnsi="Times New Roman"/>
          <w:bCs/>
          <w:i/>
          <w:sz w:val="28"/>
          <w:szCs w:val="28"/>
        </w:rPr>
        <w:t>Алкоголь – ошибка.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Работа над стихотворением. Анализ ситуации в басне 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С.Михалкова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 xml:space="preserve"> «Непьющий воробей». Игра «Выбери ответ». Оздоровительная минутка. Это полезно помнить! Психологический тренинг.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19. 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Алкоголь – сделай выбор. </w:t>
      </w:r>
      <w:proofErr w:type="gramStart"/>
      <w:r w:rsidRPr="005209D6">
        <w:rPr>
          <w:rFonts w:ascii="Times New Roman" w:hAnsi="Times New Roman"/>
          <w:bCs/>
          <w:i/>
          <w:sz w:val="28"/>
          <w:szCs w:val="28"/>
        </w:rPr>
        <w:t xml:space="preserve">( </w:t>
      </w:r>
      <w:proofErr w:type="gramEnd"/>
      <w:r w:rsidRPr="005209D6">
        <w:rPr>
          <w:rFonts w:ascii="Times New Roman" w:hAnsi="Times New Roman"/>
          <w:bCs/>
          <w:i/>
          <w:sz w:val="28"/>
          <w:szCs w:val="28"/>
        </w:rPr>
        <w:t>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Беседа по теме. Игра «Список проблем». Оздоровительная минутка.  Творческая работа с деревом решений. Психологический тренинг.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lastRenderedPageBreak/>
        <w:t>Тема 20.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Наркотик.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Анализ ситуации. Рассказ учителя. Встреча с медработником. Оздоровительная минутка. Правила безопасности. Творческая работа. Игра «Давай поговорим». 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21. </w:t>
      </w:r>
      <w:r w:rsidRPr="005209D6">
        <w:rPr>
          <w:rFonts w:ascii="Times New Roman" w:hAnsi="Times New Roman"/>
          <w:bCs/>
          <w:i/>
          <w:sz w:val="28"/>
          <w:szCs w:val="28"/>
        </w:rPr>
        <w:t>Наркотик – тренинг безопасного поведения.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Игра «Пирамида». Повторение правил. Оздоровительная минутка. Практическая работа. Игра «Давай поговорим». Психологический тренинг. 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22.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Мальчишки и девчонки.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Беседа по теме. Игра «Противоположности». Оздоровительная минутка. Игра «Давай поговорим». Анализ ситуации в стихотворении Э. Успенского «Если был бы я девчонкой…» Творческая работа.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23.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Моя семья.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Защита рисунков. Анализ ситуации в рассказе 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К.Д.Ушинского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 xml:space="preserve"> «Сила не право». Оздоровительная минутка. Чтение и анализ стихотворения. Игра «Продолжи предложение».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24.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Дружба.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Игровое занятие с любимыми героями. Разыгрывание ситуаций. 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25. </w:t>
      </w:r>
      <w:r w:rsidRPr="005209D6">
        <w:rPr>
          <w:rFonts w:ascii="Times New Roman" w:hAnsi="Times New Roman"/>
          <w:bCs/>
          <w:i/>
          <w:sz w:val="28"/>
          <w:szCs w:val="28"/>
        </w:rPr>
        <w:t>День здоровья.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 Открытие праздника. Игры и соревнования. 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26.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Умеем ли мы правильно питаться?(1час)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Сюжетно - ролевая игра «Мы идём в магазин». Это интересно! Отгадывание загадок. Оздоровительная минутка «Вершки и корешки». Инсценировка «Спор овощей». </w:t>
      </w:r>
      <w:proofErr w:type="gramStart"/>
      <w:r w:rsidRPr="005209D6">
        <w:rPr>
          <w:rFonts w:ascii="Times New Roman" w:hAnsi="Times New Roman"/>
          <w:bCs/>
          <w:sz w:val="28"/>
          <w:szCs w:val="28"/>
        </w:rPr>
        <w:t>Игра</w:t>
      </w:r>
      <w:proofErr w:type="gramEnd"/>
      <w:r w:rsidRPr="005209D6">
        <w:rPr>
          <w:rFonts w:ascii="Times New Roman" w:hAnsi="Times New Roman"/>
          <w:bCs/>
          <w:sz w:val="28"/>
          <w:szCs w:val="28"/>
        </w:rPr>
        <w:t xml:space="preserve"> «Какие овощи выросли в огороде?» Встреча с Доктором Айболитом.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27.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Я выбираю кашу.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Игра «Пословицы запутались». Это интересно! Игры «Отгадай - ка», «Затейники». Оздоровительная минутка «Зёрнышко». Конкурс «Самая вкусная и полезная каша» Игра «Угадай сказку».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28.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Чистота и здоровье.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Праздник чистоты с 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Мойдодыром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>. Инсценировка. Игра «Три движения».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29.</w:t>
      </w:r>
      <w:r w:rsidRPr="005209D6">
        <w:rPr>
          <w:rFonts w:ascii="Times New Roman" w:hAnsi="Times New Roman"/>
          <w:bCs/>
          <w:sz w:val="28"/>
          <w:szCs w:val="28"/>
        </w:rPr>
        <w:t xml:space="preserve"> 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Откуда берутся </w:t>
      </w:r>
      <w:proofErr w:type="gramStart"/>
      <w:r w:rsidRPr="005209D6">
        <w:rPr>
          <w:rFonts w:ascii="Times New Roman" w:hAnsi="Times New Roman"/>
          <w:bCs/>
          <w:i/>
          <w:sz w:val="28"/>
          <w:szCs w:val="28"/>
        </w:rPr>
        <w:t>грязнули</w:t>
      </w:r>
      <w:proofErr w:type="gramEnd"/>
      <w:r w:rsidRPr="005209D6">
        <w:rPr>
          <w:rFonts w:ascii="Times New Roman" w:hAnsi="Times New Roman"/>
          <w:bCs/>
          <w:i/>
          <w:sz w:val="28"/>
          <w:szCs w:val="28"/>
        </w:rPr>
        <w:t>? (игра – путешествие)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lastRenderedPageBreak/>
        <w:t>Остановка на станции «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Грязнулька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 xml:space="preserve">». Анализ ситуаций в стихотворении 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Л.Яхнина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 xml:space="preserve"> «Жил на свете мальчик странный…», </w:t>
      </w:r>
      <w:proofErr w:type="spellStart"/>
      <w:r w:rsidRPr="005209D6">
        <w:rPr>
          <w:rFonts w:ascii="Times New Roman" w:hAnsi="Times New Roman"/>
          <w:bCs/>
          <w:sz w:val="28"/>
          <w:szCs w:val="28"/>
        </w:rPr>
        <w:t>Э.Успенского</w:t>
      </w:r>
      <w:proofErr w:type="spellEnd"/>
      <w:r w:rsidRPr="005209D6">
        <w:rPr>
          <w:rFonts w:ascii="Times New Roman" w:hAnsi="Times New Roman"/>
          <w:bCs/>
          <w:sz w:val="28"/>
          <w:szCs w:val="28"/>
        </w:rPr>
        <w:t xml:space="preserve"> «Очень страшная история». Это полезно помнить! Работа со стихотворением.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30.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Чистота и порядок (продолжение путешествия).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>Работа с пословицами и поговорками. Игра «Угадай». Оздоровительная минутка. Работа со стихотворениями.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31. </w:t>
      </w:r>
      <w:r w:rsidRPr="005209D6">
        <w:rPr>
          <w:rFonts w:ascii="Times New Roman" w:hAnsi="Times New Roman"/>
          <w:bCs/>
          <w:i/>
          <w:sz w:val="28"/>
          <w:szCs w:val="28"/>
        </w:rPr>
        <w:t>Будем делать хорошо и не будем плохо.(1час)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Беседа по теме. Работа с пословицами. Высказывания о доброте. Оздоровительная минутка. Игра «Кто больше знает?» Это интересно! </w:t>
      </w:r>
      <w:proofErr w:type="gramStart"/>
      <w:r w:rsidRPr="005209D6">
        <w:rPr>
          <w:rFonts w:ascii="Times New Roman" w:hAnsi="Times New Roman"/>
          <w:bCs/>
          <w:sz w:val="28"/>
          <w:szCs w:val="28"/>
        </w:rPr>
        <w:t>Чтении</w:t>
      </w:r>
      <w:proofErr w:type="gramEnd"/>
      <w:r w:rsidRPr="005209D6">
        <w:rPr>
          <w:rFonts w:ascii="Times New Roman" w:hAnsi="Times New Roman"/>
          <w:bCs/>
          <w:sz w:val="28"/>
          <w:szCs w:val="28"/>
        </w:rPr>
        <w:t xml:space="preserve"> и анализ стихотворений.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32.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КВН «Наше здоровье»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Тема 33.</w:t>
      </w:r>
      <w:r w:rsidRPr="005209D6">
        <w:rPr>
          <w:rFonts w:ascii="Times New Roman" w:hAnsi="Times New Roman"/>
          <w:bCs/>
          <w:i/>
          <w:sz w:val="28"/>
          <w:szCs w:val="28"/>
        </w:rPr>
        <w:t xml:space="preserve"> Я здоровье берегу – сам себе я помогу (урок-праздник)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i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 xml:space="preserve">Тема 34. </w:t>
      </w:r>
      <w:r w:rsidRPr="005209D6">
        <w:rPr>
          <w:rFonts w:ascii="Times New Roman" w:hAnsi="Times New Roman"/>
          <w:bCs/>
          <w:i/>
          <w:sz w:val="28"/>
          <w:szCs w:val="28"/>
        </w:rPr>
        <w:t>Будем здоровы. (1час)</w:t>
      </w:r>
    </w:p>
    <w:p w:rsidR="00B97B87" w:rsidRPr="005209D6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209D6">
        <w:rPr>
          <w:rFonts w:ascii="Times New Roman" w:hAnsi="Times New Roman"/>
          <w:bCs/>
          <w:sz w:val="28"/>
          <w:szCs w:val="28"/>
        </w:rPr>
        <w:t xml:space="preserve">Посещение медицинского кабинета. Игра «Письма». Практическая работа «Выпуск стенной газеты». </w:t>
      </w:r>
    </w:p>
    <w:p w:rsidR="00B97B87" w:rsidRPr="005209D6" w:rsidRDefault="00B97B87" w:rsidP="005209D6">
      <w:pPr>
        <w:numPr>
          <w:ilvl w:val="0"/>
          <w:numId w:val="9"/>
        </w:numPr>
        <w:tabs>
          <w:tab w:val="center" w:pos="284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5209D6">
        <w:rPr>
          <w:rFonts w:ascii="Times New Roman" w:hAnsi="Times New Roman"/>
          <w:b/>
          <w:bCs/>
          <w:sz w:val="28"/>
          <w:szCs w:val="28"/>
        </w:rPr>
        <w:t>Оборудование и кадровое обеспечение программы</w:t>
      </w:r>
    </w:p>
    <w:p w:rsidR="00B97B87" w:rsidRPr="005209D6" w:rsidRDefault="00B97B87" w:rsidP="005209D6">
      <w:pPr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Для осуществления образовательного процесса п</w:t>
      </w:r>
      <w:r w:rsidR="00001234">
        <w:rPr>
          <w:rFonts w:ascii="Times New Roman" w:hAnsi="Times New Roman"/>
          <w:sz w:val="28"/>
          <w:szCs w:val="28"/>
        </w:rPr>
        <w:t>о Программе «Азбука З</w:t>
      </w:r>
      <w:r w:rsidRPr="005209D6">
        <w:rPr>
          <w:rFonts w:ascii="Times New Roman" w:hAnsi="Times New Roman"/>
          <w:sz w:val="28"/>
          <w:szCs w:val="28"/>
        </w:rPr>
        <w:t>доровья» необходимы следующие  принадлежности:</w:t>
      </w:r>
    </w:p>
    <w:p w:rsidR="00B97B87" w:rsidRPr="005209D6" w:rsidRDefault="00B97B87" w:rsidP="005209D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спортивный инвентарь;</w:t>
      </w:r>
    </w:p>
    <w:p w:rsidR="00B97B87" w:rsidRDefault="00B97B87" w:rsidP="005209D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 xml:space="preserve">компьютер, принтер, сканер, </w:t>
      </w:r>
      <w:proofErr w:type="spellStart"/>
      <w:r w:rsidRPr="005209D6">
        <w:rPr>
          <w:rFonts w:ascii="Times New Roman" w:hAnsi="Times New Roman"/>
          <w:sz w:val="28"/>
          <w:szCs w:val="28"/>
        </w:rPr>
        <w:t>мультмедиапроектор</w:t>
      </w:r>
      <w:proofErr w:type="spellEnd"/>
      <w:r w:rsidRPr="005209D6">
        <w:rPr>
          <w:rFonts w:ascii="Times New Roman" w:hAnsi="Times New Roman"/>
          <w:sz w:val="28"/>
          <w:szCs w:val="28"/>
        </w:rPr>
        <w:t>;</w:t>
      </w:r>
    </w:p>
    <w:p w:rsidR="00001234" w:rsidRDefault="00001234" w:rsidP="005209D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тестовые задания</w:t>
      </w:r>
    </w:p>
    <w:p w:rsidR="00001234" w:rsidRDefault="00001234" w:rsidP="005209D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для тренингов</w:t>
      </w:r>
    </w:p>
    <w:p w:rsidR="00001234" w:rsidRDefault="00001234" w:rsidP="005209D6">
      <w:pPr>
        <w:numPr>
          <w:ilvl w:val="0"/>
          <w:numId w:val="1"/>
        </w:num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наглядный, раздаточный материал </w:t>
      </w:r>
    </w:p>
    <w:p w:rsidR="00001234" w:rsidRPr="005209D6" w:rsidRDefault="00001234" w:rsidP="00001234">
      <w:pPr>
        <w:autoSpaceDN w:val="0"/>
        <w:spacing w:after="0" w:line="240" w:lineRule="auto"/>
        <w:ind w:left="1260"/>
        <w:rPr>
          <w:rFonts w:ascii="Times New Roman" w:hAnsi="Times New Roman"/>
          <w:sz w:val="28"/>
          <w:szCs w:val="28"/>
        </w:rPr>
      </w:pPr>
    </w:p>
    <w:p w:rsidR="00B97B87" w:rsidRDefault="00B97B87" w:rsidP="005209D6">
      <w:pPr>
        <w:numPr>
          <w:ilvl w:val="0"/>
          <w:numId w:val="9"/>
        </w:numPr>
        <w:shd w:val="clear" w:color="auto" w:fill="FFFFFF"/>
        <w:spacing w:after="0" w:line="240" w:lineRule="auto"/>
        <w:ind w:right="672"/>
        <w:rPr>
          <w:rFonts w:ascii="Times New Roman" w:hAnsi="Times New Roman"/>
          <w:b/>
          <w:spacing w:val="-11"/>
          <w:sz w:val="28"/>
          <w:szCs w:val="28"/>
        </w:rPr>
      </w:pPr>
      <w:r w:rsidRPr="005209D6">
        <w:rPr>
          <w:rFonts w:ascii="Times New Roman" w:hAnsi="Times New Roman"/>
          <w:b/>
          <w:spacing w:val="-11"/>
          <w:sz w:val="28"/>
          <w:szCs w:val="28"/>
        </w:rPr>
        <w:t>Литература</w:t>
      </w:r>
    </w:p>
    <w:p w:rsidR="004041CD" w:rsidRPr="005209D6" w:rsidRDefault="004041CD" w:rsidP="004041CD">
      <w:pPr>
        <w:shd w:val="clear" w:color="auto" w:fill="FFFFFF"/>
        <w:spacing w:after="0" w:line="240" w:lineRule="auto"/>
        <w:ind w:left="360" w:right="672"/>
        <w:rPr>
          <w:rFonts w:ascii="Times New Roman" w:hAnsi="Times New Roman"/>
          <w:b/>
          <w:spacing w:val="-11"/>
          <w:sz w:val="28"/>
          <w:szCs w:val="28"/>
        </w:rPr>
      </w:pPr>
    </w:p>
    <w:p w:rsidR="00B97B87" w:rsidRPr="005209D6" w:rsidRDefault="00B97B87" w:rsidP="005209D6">
      <w:pPr>
        <w:pStyle w:val="a8"/>
        <w:numPr>
          <w:ilvl w:val="0"/>
          <w:numId w:val="3"/>
        </w:numPr>
        <w:tabs>
          <w:tab w:val="clear" w:pos="1470"/>
          <w:tab w:val="left" w:pos="540"/>
        </w:tabs>
        <w:ind w:left="0" w:firstLine="0"/>
        <w:rPr>
          <w:rFonts w:cs="Times New Roman"/>
          <w:sz w:val="28"/>
          <w:szCs w:val="28"/>
        </w:rPr>
      </w:pPr>
      <w:r w:rsidRPr="005209D6">
        <w:rPr>
          <w:rFonts w:cs="Times New Roman"/>
          <w:sz w:val="28"/>
          <w:szCs w:val="28"/>
          <w:lang w:val="be-BY"/>
        </w:rPr>
        <w:t>Аранская О.С. Игра как средство формирования здорового образа жизни</w:t>
      </w:r>
      <w:r w:rsidRPr="005209D6">
        <w:rPr>
          <w:rFonts w:cs="Times New Roman"/>
          <w:sz w:val="28"/>
          <w:szCs w:val="28"/>
        </w:rPr>
        <w:t xml:space="preserve">.-2002.-№5.-с.54. </w:t>
      </w:r>
    </w:p>
    <w:p w:rsidR="00B97B87" w:rsidRPr="005209D6" w:rsidRDefault="00B97B87" w:rsidP="005209D6">
      <w:pPr>
        <w:pStyle w:val="a8"/>
        <w:numPr>
          <w:ilvl w:val="0"/>
          <w:numId w:val="3"/>
        </w:numPr>
        <w:tabs>
          <w:tab w:val="left" w:pos="540"/>
        </w:tabs>
        <w:ind w:left="0" w:firstLine="0"/>
        <w:rPr>
          <w:rFonts w:cs="Times New Roman"/>
          <w:sz w:val="28"/>
          <w:szCs w:val="28"/>
        </w:rPr>
      </w:pPr>
      <w:r w:rsidRPr="005209D6">
        <w:rPr>
          <w:rFonts w:cs="Times New Roman"/>
          <w:sz w:val="28"/>
          <w:szCs w:val="28"/>
        </w:rPr>
        <w:t>Герасименко Н. П. Помоги сам себе.-2001.</w:t>
      </w:r>
    </w:p>
    <w:p w:rsidR="00B97B87" w:rsidRPr="005209D6" w:rsidRDefault="00B97B87" w:rsidP="005209D6">
      <w:pPr>
        <w:pStyle w:val="a8"/>
        <w:numPr>
          <w:ilvl w:val="0"/>
          <w:numId w:val="3"/>
        </w:numPr>
        <w:tabs>
          <w:tab w:val="left" w:pos="540"/>
        </w:tabs>
        <w:ind w:left="0" w:firstLine="0"/>
        <w:rPr>
          <w:rFonts w:cs="Times New Roman"/>
          <w:sz w:val="28"/>
          <w:szCs w:val="28"/>
        </w:rPr>
      </w:pPr>
      <w:proofErr w:type="spellStart"/>
      <w:r w:rsidRPr="005209D6">
        <w:rPr>
          <w:rFonts w:cs="Times New Roman"/>
          <w:sz w:val="28"/>
          <w:szCs w:val="28"/>
        </w:rPr>
        <w:t>Маюров</w:t>
      </w:r>
      <w:proofErr w:type="spellEnd"/>
      <w:r w:rsidRPr="005209D6">
        <w:rPr>
          <w:rFonts w:cs="Times New Roman"/>
          <w:sz w:val="28"/>
          <w:szCs w:val="28"/>
        </w:rPr>
        <w:t xml:space="preserve"> А.Н. Уроки культуры здоровья. В здоровом теле – здоровый дух. Уч. пособие для ученика и учителя. М.: Педа</w:t>
      </w:r>
      <w:r w:rsidR="00001234">
        <w:rPr>
          <w:rFonts w:cs="Times New Roman"/>
          <w:sz w:val="28"/>
          <w:szCs w:val="28"/>
        </w:rPr>
        <w:t>гогическое общество России, 2008</w:t>
      </w:r>
      <w:r w:rsidRPr="005209D6">
        <w:rPr>
          <w:rFonts w:cs="Times New Roman"/>
          <w:sz w:val="28"/>
          <w:szCs w:val="28"/>
        </w:rPr>
        <w:t>.</w:t>
      </w:r>
    </w:p>
    <w:p w:rsidR="00B97B87" w:rsidRPr="005209D6" w:rsidRDefault="004041CD" w:rsidP="005209D6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97B87" w:rsidRPr="005209D6">
        <w:rPr>
          <w:rFonts w:ascii="Times New Roman" w:hAnsi="Times New Roman"/>
          <w:sz w:val="28"/>
          <w:szCs w:val="28"/>
        </w:rPr>
        <w:t xml:space="preserve">. Зайцев Г.К. Уроки Айболита.- СПб.,-1997., Уроки </w:t>
      </w:r>
      <w:proofErr w:type="spellStart"/>
      <w:r w:rsidR="00B97B87" w:rsidRPr="005209D6">
        <w:rPr>
          <w:rFonts w:ascii="Times New Roman" w:hAnsi="Times New Roman"/>
          <w:sz w:val="28"/>
          <w:szCs w:val="28"/>
        </w:rPr>
        <w:t>Мойдодыра</w:t>
      </w:r>
      <w:proofErr w:type="spellEnd"/>
      <w:r w:rsidR="00B97B87" w:rsidRPr="005209D6">
        <w:rPr>
          <w:rFonts w:ascii="Times New Roman" w:hAnsi="Times New Roman"/>
          <w:sz w:val="28"/>
          <w:szCs w:val="28"/>
        </w:rPr>
        <w:t>.- СПб.,-1996., Твои первые уроки здоровья – СПб</w:t>
      </w:r>
      <w:proofErr w:type="gramStart"/>
      <w:r w:rsidR="00B97B87" w:rsidRPr="005209D6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B97B87" w:rsidRPr="005209D6">
        <w:rPr>
          <w:rFonts w:ascii="Times New Roman" w:hAnsi="Times New Roman"/>
          <w:sz w:val="28"/>
          <w:szCs w:val="28"/>
        </w:rPr>
        <w:t>1995.</w:t>
      </w:r>
    </w:p>
    <w:p w:rsidR="00B97B87" w:rsidRDefault="00B97B87" w:rsidP="005209D6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5209D6">
        <w:rPr>
          <w:rFonts w:ascii="Times New Roman" w:hAnsi="Times New Roman"/>
          <w:sz w:val="28"/>
          <w:szCs w:val="28"/>
        </w:rPr>
        <w:t>5. Николаева А.П., Колесов Д.В. Уроки профилактики наркомании в школ</w:t>
      </w:r>
      <w:proofErr w:type="gramStart"/>
      <w:r w:rsidRPr="005209D6">
        <w:rPr>
          <w:rFonts w:ascii="Times New Roman" w:hAnsi="Times New Roman"/>
          <w:sz w:val="28"/>
          <w:szCs w:val="28"/>
        </w:rPr>
        <w:t>е-</w:t>
      </w:r>
      <w:proofErr w:type="gramEnd"/>
      <w:r w:rsidRPr="005209D6">
        <w:rPr>
          <w:rFonts w:ascii="Times New Roman" w:hAnsi="Times New Roman"/>
          <w:sz w:val="28"/>
          <w:szCs w:val="28"/>
        </w:rPr>
        <w:t xml:space="preserve"> М., 2003.</w:t>
      </w:r>
    </w:p>
    <w:p w:rsidR="004041CD" w:rsidRPr="005209D6" w:rsidRDefault="004041CD" w:rsidP="005209D6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 Обухова Л.А., </w:t>
      </w:r>
      <w:proofErr w:type="spellStart"/>
      <w:r>
        <w:rPr>
          <w:rFonts w:ascii="Times New Roman" w:hAnsi="Times New Roman"/>
          <w:sz w:val="28"/>
          <w:szCs w:val="28"/>
        </w:rPr>
        <w:t>Лемяскина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Школа докторов природы, или 135 уроков здоровья (1-4кл)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>М.:ВАКО, 2011.- 288с.</w:t>
      </w:r>
    </w:p>
    <w:p w:rsidR="00B97B87" w:rsidRPr="005209D6" w:rsidRDefault="004041CD" w:rsidP="005209D6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7B87" w:rsidRPr="005209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97B87" w:rsidRPr="005209D6">
        <w:rPr>
          <w:rFonts w:ascii="Times New Roman" w:hAnsi="Times New Roman"/>
          <w:sz w:val="28"/>
          <w:szCs w:val="28"/>
        </w:rPr>
        <w:t>Сизанова</w:t>
      </w:r>
      <w:proofErr w:type="spellEnd"/>
      <w:r w:rsidR="00B97B87" w:rsidRPr="005209D6">
        <w:rPr>
          <w:rFonts w:ascii="Times New Roman" w:hAnsi="Times New Roman"/>
          <w:sz w:val="28"/>
          <w:szCs w:val="28"/>
        </w:rPr>
        <w:t xml:space="preserve"> А.И. и др. Безопасное и ответственное поведение: Цикл бесед, практических и </w:t>
      </w:r>
      <w:proofErr w:type="spellStart"/>
      <w:r w:rsidR="00B97B87" w:rsidRPr="005209D6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="00B97B87" w:rsidRPr="005209D6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 xml:space="preserve"> с учащимися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Мн.: «Тесей», 200</w:t>
      </w:r>
      <w:r w:rsidR="00B97B87" w:rsidRPr="005209D6">
        <w:rPr>
          <w:rFonts w:ascii="Times New Roman" w:hAnsi="Times New Roman"/>
          <w:sz w:val="28"/>
          <w:szCs w:val="28"/>
        </w:rPr>
        <w:t>8.</w:t>
      </w:r>
    </w:p>
    <w:p w:rsidR="00B97B87" w:rsidRPr="005209D6" w:rsidRDefault="004041CD" w:rsidP="005209D6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97B87" w:rsidRPr="005209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97B87" w:rsidRPr="005209D6">
        <w:rPr>
          <w:rFonts w:ascii="Times New Roman" w:hAnsi="Times New Roman"/>
          <w:sz w:val="28"/>
          <w:szCs w:val="28"/>
        </w:rPr>
        <w:t>Соковня-Семёнова</w:t>
      </w:r>
      <w:proofErr w:type="spellEnd"/>
      <w:r w:rsidR="00B97B87" w:rsidRPr="005209D6">
        <w:rPr>
          <w:rFonts w:ascii="Times New Roman" w:hAnsi="Times New Roman"/>
          <w:sz w:val="28"/>
          <w:szCs w:val="28"/>
        </w:rPr>
        <w:t xml:space="preserve"> Н.Н. Основы здорового образа жизни и первая</w:t>
      </w:r>
      <w:r>
        <w:rPr>
          <w:rFonts w:ascii="Times New Roman" w:hAnsi="Times New Roman"/>
          <w:sz w:val="28"/>
          <w:szCs w:val="28"/>
        </w:rPr>
        <w:t xml:space="preserve"> медицинская помощ</w:t>
      </w:r>
      <w:proofErr w:type="gramStart"/>
      <w:r>
        <w:rPr>
          <w:rFonts w:ascii="Times New Roman" w:hAnsi="Times New Roman"/>
          <w:sz w:val="28"/>
          <w:szCs w:val="28"/>
        </w:rPr>
        <w:t>ь-</w:t>
      </w:r>
      <w:proofErr w:type="gramEnd"/>
      <w:r>
        <w:rPr>
          <w:rFonts w:ascii="Times New Roman" w:hAnsi="Times New Roman"/>
          <w:sz w:val="28"/>
          <w:szCs w:val="28"/>
        </w:rPr>
        <w:t xml:space="preserve"> М.,2010</w:t>
      </w:r>
    </w:p>
    <w:p w:rsidR="00B97B87" w:rsidRPr="005209D6" w:rsidRDefault="004041CD" w:rsidP="005209D6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97B87" w:rsidRPr="005209D6">
        <w:rPr>
          <w:rFonts w:ascii="Times New Roman" w:hAnsi="Times New Roman"/>
          <w:sz w:val="28"/>
          <w:szCs w:val="28"/>
        </w:rPr>
        <w:t xml:space="preserve">. Татарникова Л.Г. , </w:t>
      </w:r>
      <w:proofErr w:type="spellStart"/>
      <w:r w:rsidR="00B97B87" w:rsidRPr="005209D6">
        <w:rPr>
          <w:rFonts w:ascii="Times New Roman" w:hAnsi="Times New Roman"/>
          <w:sz w:val="28"/>
          <w:szCs w:val="28"/>
        </w:rPr>
        <w:t>ЗахаревичН.Б</w:t>
      </w:r>
      <w:proofErr w:type="spellEnd"/>
      <w:r w:rsidR="00B97B87" w:rsidRPr="005209D6">
        <w:rPr>
          <w:rFonts w:ascii="Times New Roman" w:hAnsi="Times New Roman"/>
          <w:sz w:val="28"/>
          <w:szCs w:val="28"/>
        </w:rPr>
        <w:t xml:space="preserve">., Калинина Т.Н. </w:t>
      </w:r>
      <w:proofErr w:type="spellStart"/>
      <w:r w:rsidR="00B97B87" w:rsidRPr="005209D6">
        <w:rPr>
          <w:rFonts w:ascii="Times New Roman" w:hAnsi="Times New Roman"/>
          <w:sz w:val="28"/>
          <w:szCs w:val="28"/>
        </w:rPr>
        <w:t>Валеология</w:t>
      </w:r>
      <w:proofErr w:type="spellEnd"/>
      <w:r w:rsidR="00B97B87" w:rsidRPr="005209D6">
        <w:rPr>
          <w:rFonts w:ascii="Times New Roman" w:hAnsi="Times New Roman"/>
          <w:sz w:val="28"/>
          <w:szCs w:val="28"/>
        </w:rPr>
        <w:t>. Основы б</w:t>
      </w:r>
      <w:r>
        <w:rPr>
          <w:rFonts w:ascii="Times New Roman" w:hAnsi="Times New Roman"/>
          <w:sz w:val="28"/>
          <w:szCs w:val="28"/>
        </w:rPr>
        <w:t>езопасности ребёнка – СПб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>, 2009</w:t>
      </w:r>
      <w:bookmarkStart w:id="0" w:name="_GoBack"/>
      <w:bookmarkEnd w:id="0"/>
    </w:p>
    <w:p w:rsidR="00B97B87" w:rsidRPr="005209D6" w:rsidRDefault="004041CD" w:rsidP="005209D6">
      <w:pPr>
        <w:tabs>
          <w:tab w:val="center" w:pos="467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97B87" w:rsidRPr="005209D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97B87" w:rsidRPr="005209D6">
        <w:rPr>
          <w:rFonts w:ascii="Times New Roman" w:hAnsi="Times New Roman"/>
          <w:sz w:val="28"/>
          <w:szCs w:val="28"/>
        </w:rPr>
        <w:t>Урунтаева</w:t>
      </w:r>
      <w:proofErr w:type="spellEnd"/>
      <w:r w:rsidR="00B97B87" w:rsidRPr="005209D6">
        <w:rPr>
          <w:rFonts w:ascii="Times New Roman" w:hAnsi="Times New Roman"/>
          <w:sz w:val="28"/>
          <w:szCs w:val="28"/>
        </w:rPr>
        <w:t xml:space="preserve"> Г.А., </w:t>
      </w:r>
      <w:proofErr w:type="spellStart"/>
      <w:r w:rsidR="00B97B87" w:rsidRPr="005209D6">
        <w:rPr>
          <w:rFonts w:ascii="Times New Roman" w:hAnsi="Times New Roman"/>
          <w:sz w:val="28"/>
          <w:szCs w:val="28"/>
        </w:rPr>
        <w:t>Афонькина</w:t>
      </w:r>
      <w:proofErr w:type="spellEnd"/>
      <w:r w:rsidR="00B97B87" w:rsidRPr="005209D6">
        <w:rPr>
          <w:rFonts w:ascii="Times New Roman" w:hAnsi="Times New Roman"/>
          <w:sz w:val="28"/>
          <w:szCs w:val="28"/>
        </w:rPr>
        <w:t xml:space="preserve"> Ю.А. Как я расту: совет</w:t>
      </w:r>
      <w:r>
        <w:rPr>
          <w:rFonts w:ascii="Times New Roman" w:hAnsi="Times New Roman"/>
          <w:sz w:val="28"/>
          <w:szCs w:val="28"/>
        </w:rPr>
        <w:t>ы психолога родителям. - М., 200</w:t>
      </w:r>
      <w:r w:rsidR="00B97B87" w:rsidRPr="005209D6">
        <w:rPr>
          <w:rFonts w:ascii="Times New Roman" w:hAnsi="Times New Roman"/>
          <w:sz w:val="28"/>
          <w:szCs w:val="28"/>
        </w:rPr>
        <w:t>6.</w:t>
      </w:r>
    </w:p>
    <w:p w:rsidR="000C6594" w:rsidRPr="005209D6" w:rsidRDefault="000C6594" w:rsidP="005209D6">
      <w:pPr>
        <w:rPr>
          <w:sz w:val="28"/>
          <w:szCs w:val="28"/>
        </w:rPr>
      </w:pPr>
    </w:p>
    <w:sectPr w:rsidR="000C6594" w:rsidRPr="00520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8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5F"/>
    <w:rsid w:val="00001234"/>
    <w:rsid w:val="000A20BD"/>
    <w:rsid w:val="000C6594"/>
    <w:rsid w:val="004041CD"/>
    <w:rsid w:val="005209D6"/>
    <w:rsid w:val="00B97B87"/>
    <w:rsid w:val="00CB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7B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B97B87"/>
    <w:pPr>
      <w:spacing w:after="0" w:line="240" w:lineRule="auto"/>
      <w:ind w:firstLine="3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7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a6"/>
    <w:unhideWhenUsed/>
    <w:rsid w:val="00B97B87"/>
    <w:pPr>
      <w:spacing w:after="120"/>
    </w:p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5"/>
    <w:rsid w:val="00B97B8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7B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B97B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1">
    <w:name w:val="Текст1"/>
    <w:basedOn w:val="a"/>
    <w:rsid w:val="00B97B87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p2">
    <w:name w:val="p2"/>
    <w:basedOn w:val="a"/>
    <w:rsid w:val="00B97B87"/>
    <w:pPr>
      <w:widowControl w:val="0"/>
      <w:suppressAutoHyphens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97B8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B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B97B87"/>
    <w:pPr>
      <w:spacing w:after="0" w:line="240" w:lineRule="auto"/>
      <w:ind w:firstLine="3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97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a6"/>
    <w:unhideWhenUsed/>
    <w:rsid w:val="00B97B87"/>
    <w:pPr>
      <w:spacing w:after="120"/>
    </w:p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"/>
    <w:basedOn w:val="a0"/>
    <w:link w:val="a5"/>
    <w:rsid w:val="00B97B87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97B8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B97B8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11">
    <w:name w:val="Текст1"/>
    <w:basedOn w:val="a"/>
    <w:rsid w:val="00B97B87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p2">
    <w:name w:val="p2"/>
    <w:basedOn w:val="a"/>
    <w:rsid w:val="00B97B87"/>
    <w:pPr>
      <w:widowControl w:val="0"/>
      <w:suppressAutoHyphens/>
      <w:spacing w:before="280" w:after="280" w:line="240" w:lineRule="auto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26</Pages>
  <Words>5605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2013-02-16T19:11:00Z</dcterms:created>
  <dcterms:modified xsi:type="dcterms:W3CDTF">2013-02-17T22:26:00Z</dcterms:modified>
</cp:coreProperties>
</file>